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FA79" w14:textId="77777777" w:rsidR="007355A8" w:rsidRDefault="007355A8" w:rsidP="00BB7916">
      <w:pPr>
        <w:jc w:val="center"/>
        <w:rPr>
          <w:rFonts w:cs="Times New Roman"/>
          <w:szCs w:val="24"/>
        </w:rPr>
      </w:pPr>
    </w:p>
    <w:p w14:paraId="6BCA1D16" w14:textId="2E1546CD" w:rsidR="00BB7916" w:rsidRDefault="00AA29EC" w:rsidP="00BB7916">
      <w:pPr>
        <w:jc w:val="center"/>
        <w:rPr>
          <w:rFonts w:cs="Times New Roman"/>
          <w:szCs w:val="24"/>
        </w:rPr>
      </w:pPr>
      <w:r w:rsidRPr="00FA3D3C">
        <w:rPr>
          <w:rFonts w:cs="Times New Roman"/>
          <w:szCs w:val="24"/>
        </w:rPr>
        <w:t xml:space="preserve">Integratsiooni Sihtasutuse </w:t>
      </w:r>
      <w:r w:rsidR="00E06BE2" w:rsidRPr="00FA3D3C">
        <w:rPr>
          <w:rFonts w:cs="Times New Roman"/>
          <w:szCs w:val="24"/>
        </w:rPr>
        <w:t xml:space="preserve">poolt väljakuulutatud </w:t>
      </w:r>
      <w:r w:rsidRPr="00FA3D3C">
        <w:rPr>
          <w:rFonts w:cs="Times New Roman"/>
          <w:szCs w:val="24"/>
        </w:rPr>
        <w:t>pakkumuskutse</w:t>
      </w:r>
    </w:p>
    <w:p w14:paraId="30DC8D41" w14:textId="09304853" w:rsidR="000430A9" w:rsidRDefault="00E06BE2" w:rsidP="00BB7916">
      <w:pPr>
        <w:jc w:val="center"/>
        <w:rPr>
          <w:rFonts w:cs="Times New Roman"/>
          <w:b/>
          <w:bCs/>
          <w:szCs w:val="24"/>
        </w:rPr>
      </w:pPr>
      <w:r w:rsidRPr="00FA3D3C">
        <w:rPr>
          <w:rFonts w:cs="Times New Roman"/>
          <w:b/>
          <w:szCs w:val="24"/>
        </w:rPr>
        <w:t xml:space="preserve"> „</w:t>
      </w:r>
      <w:r w:rsidR="00AA29EC" w:rsidRPr="00FA3D3C">
        <w:rPr>
          <w:rFonts w:cs="Times New Roman"/>
          <w:b/>
          <w:szCs w:val="24"/>
        </w:rPr>
        <w:t>Noorte suvelaagri majutus ja toitlustamine</w:t>
      </w:r>
      <w:r w:rsidR="00036167">
        <w:rPr>
          <w:rFonts w:cs="Times New Roman"/>
          <w:b/>
          <w:szCs w:val="24"/>
        </w:rPr>
        <w:t xml:space="preserve"> 2026</w:t>
      </w:r>
      <w:r w:rsidR="000430A9" w:rsidRPr="00FA3D3C">
        <w:rPr>
          <w:rFonts w:cs="Times New Roman"/>
          <w:b/>
          <w:bCs/>
          <w:szCs w:val="24"/>
        </w:rPr>
        <w:t>“.</w:t>
      </w:r>
    </w:p>
    <w:p w14:paraId="456AD25E" w14:textId="77777777" w:rsidR="007355A8" w:rsidRDefault="007355A8" w:rsidP="00BB7916">
      <w:pPr>
        <w:jc w:val="center"/>
        <w:rPr>
          <w:rFonts w:cs="Times New Roman"/>
          <w:b/>
          <w:bCs/>
          <w:szCs w:val="24"/>
        </w:rPr>
      </w:pPr>
    </w:p>
    <w:p w14:paraId="2D659838" w14:textId="77777777" w:rsidR="007355A8" w:rsidRPr="00FA3D3C" w:rsidRDefault="007355A8" w:rsidP="00BB7916">
      <w:pPr>
        <w:jc w:val="center"/>
        <w:rPr>
          <w:rFonts w:cs="Times New Roman"/>
          <w:b/>
          <w:bCs/>
          <w:szCs w:val="24"/>
        </w:rPr>
      </w:pPr>
    </w:p>
    <w:p w14:paraId="4D36FF58" w14:textId="77777777" w:rsidR="006931DB" w:rsidRPr="00FA3D3C" w:rsidRDefault="006931DB" w:rsidP="00E525C2">
      <w:pPr>
        <w:pStyle w:val="p31"/>
        <w:tabs>
          <w:tab w:val="clear" w:pos="480"/>
        </w:tabs>
        <w:spacing w:line="280" w:lineRule="exact"/>
        <w:ind w:left="0" w:hanging="6"/>
        <w:rPr>
          <w:rFonts w:eastAsiaTheme="minorHAnsi"/>
          <w:b/>
          <w:lang w:val="et-EE" w:eastAsia="en-US"/>
        </w:rPr>
      </w:pPr>
    </w:p>
    <w:p w14:paraId="760D4AD2" w14:textId="4628C0B4" w:rsidR="00E06BE2" w:rsidRPr="00BB7916" w:rsidRDefault="000A0732" w:rsidP="00E525C2">
      <w:pPr>
        <w:pStyle w:val="p31"/>
        <w:tabs>
          <w:tab w:val="clear" w:pos="480"/>
        </w:tabs>
        <w:spacing w:line="280" w:lineRule="exact"/>
        <w:ind w:left="0" w:hanging="6"/>
        <w:rPr>
          <w:rFonts w:eastAsiaTheme="minorHAnsi"/>
          <w:b/>
          <w:u w:val="single"/>
          <w:lang w:val="et-EE" w:eastAsia="en-US"/>
        </w:rPr>
      </w:pPr>
      <w:r w:rsidRPr="00A632F2">
        <w:rPr>
          <w:rFonts w:eastAsiaTheme="minorHAnsi"/>
          <w:b/>
          <w:lang w:val="et-EE" w:eastAsia="en-US"/>
        </w:rPr>
        <w:t xml:space="preserve">LISA 1 - </w:t>
      </w:r>
      <w:r w:rsidR="00E06BE2" w:rsidRPr="00A632F2">
        <w:rPr>
          <w:rFonts w:eastAsiaTheme="minorHAnsi"/>
          <w:b/>
          <w:lang w:val="et-EE" w:eastAsia="en-US"/>
        </w:rPr>
        <w:t>PAKKUMUSE VORM</w:t>
      </w:r>
      <w:r w:rsidR="00A632F2" w:rsidRPr="00A632F2">
        <w:rPr>
          <w:rFonts w:eastAsiaTheme="minorHAnsi"/>
          <w:b/>
          <w:lang w:val="et-EE" w:eastAsia="en-US"/>
        </w:rPr>
        <w:t xml:space="preserve"> </w:t>
      </w:r>
      <w:r w:rsidR="00A632F2" w:rsidRPr="00A632F2">
        <w:rPr>
          <w:rFonts w:eastAsiaTheme="minorHAnsi"/>
          <w:bCs/>
          <w:i/>
          <w:iCs/>
          <w:lang w:val="et-EE" w:eastAsia="en-US"/>
        </w:rPr>
        <w:t>– pakkuja poolt täidetav</w:t>
      </w:r>
      <w:r w:rsidR="00A632F2">
        <w:rPr>
          <w:rFonts w:eastAsiaTheme="minorHAnsi"/>
          <w:bCs/>
          <w:i/>
          <w:iCs/>
          <w:lang w:val="et-EE" w:eastAsia="en-US"/>
        </w:rPr>
        <w:t xml:space="preserve"> (kohustuslik)</w:t>
      </w:r>
    </w:p>
    <w:p w14:paraId="07C4333A" w14:textId="77777777" w:rsidR="00E525C2" w:rsidRPr="00FA3D3C" w:rsidRDefault="00E525C2" w:rsidP="00E525C2">
      <w:pPr>
        <w:pStyle w:val="p31"/>
        <w:tabs>
          <w:tab w:val="clear" w:pos="480"/>
        </w:tabs>
        <w:spacing w:line="280" w:lineRule="exact"/>
        <w:ind w:left="0" w:hanging="6"/>
        <w:rPr>
          <w:b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48"/>
        <w:gridCol w:w="5386"/>
      </w:tblGrid>
      <w:tr w:rsidR="00C75585" w:rsidRPr="00C75585" w14:paraId="029FE0EC" w14:textId="6580DBFB" w:rsidTr="007D72EE">
        <w:tc>
          <w:tcPr>
            <w:tcW w:w="4248" w:type="dxa"/>
          </w:tcPr>
          <w:p w14:paraId="0BCAEAD7" w14:textId="77777777" w:rsidR="00C75585" w:rsidRPr="00036167" w:rsidRDefault="00C75585" w:rsidP="00A632F2">
            <w:pPr>
              <w:pStyle w:val="p31"/>
              <w:tabs>
                <w:tab w:val="clear" w:pos="480"/>
              </w:tabs>
              <w:spacing w:line="280" w:lineRule="exact"/>
              <w:ind w:left="0" w:firstLine="0"/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6167"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Pakkuja ettevõtte nimi</w:t>
            </w:r>
          </w:p>
        </w:tc>
        <w:tc>
          <w:tcPr>
            <w:tcW w:w="5386" w:type="dxa"/>
          </w:tcPr>
          <w:p w14:paraId="1B841E74" w14:textId="2D5B705E" w:rsidR="00C75585" w:rsidRPr="00036167" w:rsidRDefault="00C75585" w:rsidP="00A632F2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5585" w:rsidRPr="00C75585" w14:paraId="567C3057" w14:textId="50F9D52D" w:rsidTr="007D72EE">
        <w:tc>
          <w:tcPr>
            <w:tcW w:w="4248" w:type="dxa"/>
          </w:tcPr>
          <w:p w14:paraId="4A8474A8" w14:textId="77777777" w:rsidR="00C75585" w:rsidRPr="00036167" w:rsidRDefault="00C75585" w:rsidP="00A632F2">
            <w:pPr>
              <w:pStyle w:val="p31"/>
              <w:tabs>
                <w:tab w:val="clear" w:pos="480"/>
              </w:tabs>
              <w:spacing w:line="280" w:lineRule="exact"/>
              <w:ind w:left="0" w:firstLine="0"/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6167"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Pakkuja </w:t>
            </w:r>
            <w:proofErr w:type="spellStart"/>
            <w:r w:rsidRPr="00036167"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reg</w:t>
            </w:r>
            <w:proofErr w:type="spellEnd"/>
            <w:r w:rsidRPr="00036167"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nr</w:t>
            </w:r>
          </w:p>
        </w:tc>
        <w:tc>
          <w:tcPr>
            <w:tcW w:w="5386" w:type="dxa"/>
          </w:tcPr>
          <w:p w14:paraId="1B740627" w14:textId="77777777" w:rsidR="00C75585" w:rsidRPr="00036167" w:rsidRDefault="00C75585" w:rsidP="00A632F2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5585" w:rsidRPr="00C75585" w14:paraId="35E08348" w14:textId="4D1CC1BC" w:rsidTr="007D72EE">
        <w:tc>
          <w:tcPr>
            <w:tcW w:w="4248" w:type="dxa"/>
          </w:tcPr>
          <w:p w14:paraId="75576C3E" w14:textId="2331F267" w:rsidR="00C75585" w:rsidRPr="00036167" w:rsidRDefault="00C75585" w:rsidP="00A632F2">
            <w:pPr>
              <w:pStyle w:val="p31"/>
              <w:tabs>
                <w:tab w:val="clear" w:pos="480"/>
              </w:tabs>
              <w:spacing w:line="280" w:lineRule="exact"/>
              <w:ind w:left="0" w:firstLine="0"/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6167"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Pakkuja </w:t>
            </w:r>
            <w:r w:rsidR="00A76176" w:rsidRPr="00036167"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esindus</w:t>
            </w:r>
            <w:r w:rsidRPr="00036167"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õigusliku </w:t>
            </w:r>
            <w:r w:rsidR="00A76176" w:rsidRPr="00036167"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isiku</w:t>
            </w:r>
            <w:r w:rsidRPr="00036167"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nimi</w:t>
            </w:r>
          </w:p>
        </w:tc>
        <w:tc>
          <w:tcPr>
            <w:tcW w:w="5386" w:type="dxa"/>
          </w:tcPr>
          <w:p w14:paraId="634132A5" w14:textId="77777777" w:rsidR="00C75585" w:rsidRPr="00036167" w:rsidRDefault="00C75585" w:rsidP="00A632F2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5585" w:rsidRPr="00C75585" w14:paraId="3CB77FD0" w14:textId="5740CC9D" w:rsidTr="007D72EE">
        <w:tc>
          <w:tcPr>
            <w:tcW w:w="4248" w:type="dxa"/>
          </w:tcPr>
          <w:p w14:paraId="01192545" w14:textId="77777777" w:rsidR="00C75585" w:rsidRPr="00036167" w:rsidRDefault="00C75585" w:rsidP="00A632F2">
            <w:pPr>
              <w:pStyle w:val="p31"/>
              <w:tabs>
                <w:tab w:val="clear" w:pos="480"/>
              </w:tabs>
              <w:spacing w:line="280" w:lineRule="exact"/>
              <w:ind w:left="0" w:firstLine="0"/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6167"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Pakkuja vastutav isik</w:t>
            </w:r>
          </w:p>
        </w:tc>
        <w:tc>
          <w:tcPr>
            <w:tcW w:w="5386" w:type="dxa"/>
          </w:tcPr>
          <w:p w14:paraId="6BF699B8" w14:textId="77777777" w:rsidR="00C75585" w:rsidRPr="00036167" w:rsidRDefault="00C75585" w:rsidP="00A632F2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5585" w:rsidRPr="00C75585" w14:paraId="697CCB3D" w14:textId="6E741D41" w:rsidTr="007D72EE">
        <w:trPr>
          <w:trHeight w:val="497"/>
        </w:trPr>
        <w:tc>
          <w:tcPr>
            <w:tcW w:w="4248" w:type="dxa"/>
          </w:tcPr>
          <w:p w14:paraId="66AF2DCC" w14:textId="77777777" w:rsidR="00C75585" w:rsidRPr="00036167" w:rsidRDefault="00C75585" w:rsidP="00A632F2">
            <w:pPr>
              <w:pStyle w:val="p31"/>
              <w:tabs>
                <w:tab w:val="clear" w:pos="480"/>
              </w:tabs>
              <w:spacing w:line="280" w:lineRule="exact"/>
              <w:ind w:left="0" w:firstLine="0"/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6167"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Teenuste eest kohapeal vastutav isik</w:t>
            </w:r>
          </w:p>
        </w:tc>
        <w:tc>
          <w:tcPr>
            <w:tcW w:w="5386" w:type="dxa"/>
          </w:tcPr>
          <w:p w14:paraId="779338BA" w14:textId="77777777" w:rsidR="00C75585" w:rsidRPr="00036167" w:rsidRDefault="00C75585" w:rsidP="00A632F2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5585" w:rsidRPr="00C75585" w14:paraId="259A557C" w14:textId="65F429FC" w:rsidTr="007D72EE">
        <w:tc>
          <w:tcPr>
            <w:tcW w:w="4248" w:type="dxa"/>
          </w:tcPr>
          <w:p w14:paraId="738DE515" w14:textId="77777777" w:rsidR="00C75585" w:rsidRPr="00036167" w:rsidRDefault="00C75585" w:rsidP="00A632F2">
            <w:pPr>
              <w:pStyle w:val="p31"/>
              <w:tabs>
                <w:tab w:val="clear" w:pos="480"/>
              </w:tabs>
              <w:spacing w:line="280" w:lineRule="exact"/>
              <w:ind w:left="0" w:firstLine="0"/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36167"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Pakkuja kontaktandmed (telefon, e-post)</w:t>
            </w:r>
          </w:p>
        </w:tc>
        <w:tc>
          <w:tcPr>
            <w:tcW w:w="5386" w:type="dxa"/>
          </w:tcPr>
          <w:p w14:paraId="62FB9078" w14:textId="77777777" w:rsidR="00C75585" w:rsidRPr="00036167" w:rsidRDefault="00C75585" w:rsidP="00A632F2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5585" w:rsidRPr="00C75585" w14:paraId="7F1868F3" w14:textId="67E24952" w:rsidTr="007D72EE">
        <w:trPr>
          <w:trHeight w:val="201"/>
        </w:trPr>
        <w:tc>
          <w:tcPr>
            <w:tcW w:w="4248" w:type="dxa"/>
          </w:tcPr>
          <w:p w14:paraId="2CCE3D74" w14:textId="35679501" w:rsidR="00C75585" w:rsidRPr="00036167" w:rsidRDefault="00267B0C" w:rsidP="00A632F2">
            <w:pPr>
              <w:pStyle w:val="p31"/>
              <w:tabs>
                <w:tab w:val="clear" w:pos="480"/>
              </w:tabs>
              <w:spacing w:line="280" w:lineRule="exact"/>
              <w:ind w:left="0" w:firstLine="0"/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Majutuskoha v</w:t>
            </w:r>
            <w:r w:rsidR="00C75585" w:rsidRPr="00036167">
              <w:rPr>
                <w:color w:val="000000" w:themeColor="text1"/>
                <w:sz w:val="28"/>
                <w:szCs w:val="28"/>
                <w:lang w:val="et-E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eebileht</w:t>
            </w:r>
          </w:p>
        </w:tc>
        <w:tc>
          <w:tcPr>
            <w:tcW w:w="5386" w:type="dxa"/>
          </w:tcPr>
          <w:p w14:paraId="6F23C70C" w14:textId="77777777" w:rsidR="00C75585" w:rsidRPr="00036167" w:rsidRDefault="00C75585" w:rsidP="00A632F2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8"/>
                <w:szCs w:val="28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CEDE2C8" w14:textId="77777777" w:rsidR="00E525C2" w:rsidRPr="00FA3D3C" w:rsidRDefault="00E525C2" w:rsidP="00E525C2">
      <w:pPr>
        <w:ind w:left="720"/>
        <w:rPr>
          <w:rFonts w:cs="Times New Roman"/>
          <w:szCs w:val="24"/>
        </w:rPr>
      </w:pPr>
    </w:p>
    <w:p w14:paraId="786B6D7D" w14:textId="77777777" w:rsidR="00BA045F" w:rsidRDefault="00BA045F" w:rsidP="000A0732">
      <w:pPr>
        <w:rPr>
          <w:rFonts w:cs="Times New Roman"/>
          <w:szCs w:val="24"/>
        </w:rPr>
      </w:pPr>
    </w:p>
    <w:p w14:paraId="58C36DDA" w14:textId="77777777" w:rsidR="00BA045F" w:rsidRDefault="00BA045F" w:rsidP="000A0732">
      <w:pPr>
        <w:rPr>
          <w:rFonts w:cs="Times New Roman"/>
          <w:szCs w:val="24"/>
        </w:rPr>
      </w:pPr>
    </w:p>
    <w:p w14:paraId="641C3E3C" w14:textId="4C544AB9" w:rsidR="000A0732" w:rsidRDefault="000A0732" w:rsidP="000A0732">
      <w:pPr>
        <w:rPr>
          <w:rFonts w:cs="Times New Roman"/>
          <w:szCs w:val="24"/>
        </w:rPr>
      </w:pPr>
      <w:r>
        <w:rPr>
          <w:rFonts w:cs="Times New Roman"/>
          <w:szCs w:val="24"/>
        </w:rPr>
        <w:t>Käesoleva pakkumuse esitamisega :</w:t>
      </w:r>
    </w:p>
    <w:p w14:paraId="0A4199CC" w14:textId="77777777" w:rsidR="00BA045F" w:rsidRDefault="00BA045F" w:rsidP="000A0732">
      <w:pPr>
        <w:rPr>
          <w:rFonts w:cs="Times New Roman"/>
          <w:szCs w:val="24"/>
        </w:rPr>
      </w:pPr>
    </w:p>
    <w:p w14:paraId="37E64383" w14:textId="7700E859" w:rsidR="000A0732" w:rsidRDefault="000A0732" w:rsidP="000A0732">
      <w:pPr>
        <w:numPr>
          <w:ilvl w:val="1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ki</w:t>
      </w:r>
      <w:r w:rsidR="00E525C2" w:rsidRPr="00FA3D3C">
        <w:rPr>
          <w:rFonts w:cs="Times New Roman"/>
          <w:szCs w:val="24"/>
        </w:rPr>
        <w:t>nnita</w:t>
      </w:r>
      <w:r>
        <w:rPr>
          <w:rFonts w:cs="Times New Roman"/>
          <w:szCs w:val="24"/>
        </w:rPr>
        <w:t>me</w:t>
      </w:r>
      <w:r w:rsidR="00E525C2" w:rsidRPr="00FA3D3C">
        <w:rPr>
          <w:rFonts w:cs="Times New Roman"/>
          <w:szCs w:val="24"/>
        </w:rPr>
        <w:t>, et meil ei esine riigihangete seaduse §</w:t>
      </w:r>
      <w:r w:rsidR="00B41799">
        <w:rPr>
          <w:rFonts w:cs="Times New Roman"/>
          <w:szCs w:val="24"/>
        </w:rPr>
        <w:t xml:space="preserve"> </w:t>
      </w:r>
      <w:r w:rsidR="00E525C2" w:rsidRPr="00FA3D3C">
        <w:rPr>
          <w:rFonts w:cs="Times New Roman"/>
          <w:szCs w:val="24"/>
        </w:rPr>
        <w:t>95 kohaseid pakkumismenetlusest kõrvaldamise asjaolusid</w:t>
      </w:r>
      <w:r w:rsidR="00B9783E" w:rsidRPr="00FA3D3C">
        <w:rPr>
          <w:rFonts w:cs="Times New Roman"/>
          <w:szCs w:val="24"/>
        </w:rPr>
        <w:t>.</w:t>
      </w:r>
    </w:p>
    <w:p w14:paraId="2C4C84EF" w14:textId="17B8BB0E" w:rsidR="00C17352" w:rsidRPr="000A0732" w:rsidRDefault="000A0732" w:rsidP="000A0732">
      <w:pPr>
        <w:numPr>
          <w:ilvl w:val="1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C17352" w:rsidRPr="000A0732">
        <w:rPr>
          <w:rFonts w:cs="Times New Roman"/>
          <w:szCs w:val="24"/>
        </w:rPr>
        <w:t>innita</w:t>
      </w:r>
      <w:r w:rsidRPr="000A0732">
        <w:rPr>
          <w:rFonts w:cs="Times New Roman"/>
          <w:szCs w:val="24"/>
        </w:rPr>
        <w:t>me</w:t>
      </w:r>
      <w:r w:rsidR="00C17352" w:rsidRPr="000A0732">
        <w:rPr>
          <w:rFonts w:cs="Times New Roman"/>
          <w:szCs w:val="24"/>
        </w:rPr>
        <w:t>, et meil on teenuse osutamiseks nõutud kuupäevad vabad 3 laagrivahetuse korraldamiseks.</w:t>
      </w:r>
    </w:p>
    <w:p w14:paraId="48223DB3" w14:textId="38238974" w:rsidR="00890C92" w:rsidRDefault="000A0732" w:rsidP="00890C92">
      <w:pPr>
        <w:numPr>
          <w:ilvl w:val="1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890C92" w:rsidRPr="00FA3D3C">
        <w:rPr>
          <w:rFonts w:cs="Times New Roman"/>
          <w:szCs w:val="24"/>
        </w:rPr>
        <w:t>innitame, et meil on teenus</w:t>
      </w:r>
      <w:r w:rsidR="00A76176">
        <w:rPr>
          <w:rFonts w:cs="Times New Roman"/>
          <w:szCs w:val="24"/>
        </w:rPr>
        <w:t>t</w:t>
      </w:r>
      <w:r w:rsidR="00890C92" w:rsidRPr="00FA3D3C">
        <w:rPr>
          <w:rFonts w:cs="Times New Roman"/>
          <w:szCs w:val="24"/>
        </w:rPr>
        <w:t>e osutamiseks olemas nõutavad tingimused</w:t>
      </w:r>
      <w:r w:rsidR="00290AC2">
        <w:rPr>
          <w:rFonts w:cs="Times New Roman"/>
          <w:szCs w:val="24"/>
        </w:rPr>
        <w:t xml:space="preserve"> majutus</w:t>
      </w:r>
      <w:r w:rsidR="0078716D">
        <w:rPr>
          <w:rFonts w:cs="Times New Roman"/>
          <w:szCs w:val="24"/>
        </w:rPr>
        <w:t>e</w:t>
      </w:r>
      <w:r w:rsidR="00290AC2">
        <w:rPr>
          <w:rFonts w:cs="Times New Roman"/>
          <w:szCs w:val="24"/>
        </w:rPr>
        <w:t xml:space="preserve"> ja toitlustu</w:t>
      </w:r>
      <w:r w:rsidR="001C3E25">
        <w:rPr>
          <w:rFonts w:cs="Times New Roman"/>
          <w:szCs w:val="24"/>
        </w:rPr>
        <w:t>s</w:t>
      </w:r>
      <w:r w:rsidR="0078716D">
        <w:rPr>
          <w:rFonts w:cs="Times New Roman"/>
          <w:szCs w:val="24"/>
        </w:rPr>
        <w:t>e</w:t>
      </w:r>
      <w:r w:rsidR="001C3E2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taga</w:t>
      </w:r>
      <w:r w:rsidR="001C3E25">
        <w:rPr>
          <w:rFonts w:cs="Times New Roman"/>
          <w:szCs w:val="24"/>
        </w:rPr>
        <w:t>miseks</w:t>
      </w:r>
      <w:r>
        <w:rPr>
          <w:rFonts w:cs="Times New Roman"/>
          <w:szCs w:val="24"/>
        </w:rPr>
        <w:t xml:space="preserve"> ja teenused vastavad</w:t>
      </w:r>
      <w:r w:rsidR="00930E56" w:rsidRPr="00FA3D3C">
        <w:rPr>
          <w:rFonts w:cs="Times New Roman"/>
          <w:szCs w:val="24"/>
        </w:rPr>
        <w:t xml:space="preserve"> tervisekaitse-, tuleohutus- ja päästenõuetele (</w:t>
      </w:r>
      <w:r w:rsidR="0078716D">
        <w:rPr>
          <w:rFonts w:cs="Times New Roman"/>
          <w:szCs w:val="24"/>
        </w:rPr>
        <w:t xml:space="preserve">NB! </w:t>
      </w:r>
      <w:r w:rsidR="00930E56" w:rsidRPr="00FA3D3C">
        <w:rPr>
          <w:rFonts w:cs="Times New Roman"/>
          <w:szCs w:val="24"/>
        </w:rPr>
        <w:t>vastav tõendamisdokument lisada pakkum</w:t>
      </w:r>
      <w:r w:rsidR="00D4049B" w:rsidRPr="00FA3D3C">
        <w:rPr>
          <w:rFonts w:cs="Times New Roman"/>
          <w:szCs w:val="24"/>
        </w:rPr>
        <w:t>u</w:t>
      </w:r>
      <w:r w:rsidR="00930E56" w:rsidRPr="00FA3D3C">
        <w:rPr>
          <w:rFonts w:cs="Times New Roman"/>
          <w:szCs w:val="24"/>
        </w:rPr>
        <w:t>se juurde</w:t>
      </w:r>
      <w:r w:rsidR="00D4049B" w:rsidRPr="00FA3D3C">
        <w:rPr>
          <w:rFonts w:cs="Times New Roman"/>
          <w:szCs w:val="24"/>
        </w:rPr>
        <w:t>).</w:t>
      </w:r>
      <w:r w:rsidR="00AD3E44">
        <w:rPr>
          <w:rFonts w:cs="Times New Roman"/>
          <w:szCs w:val="24"/>
        </w:rPr>
        <w:t xml:space="preserve"> Toitlustusteenuse</w:t>
      </w:r>
      <w:r w:rsidR="00AD3E44" w:rsidRPr="00AD3E44">
        <w:rPr>
          <w:rFonts w:cs="Times New Roman"/>
          <w:szCs w:val="24"/>
        </w:rPr>
        <w:t xml:space="preserve"> puhul </w:t>
      </w:r>
      <w:r w:rsidR="00AD3E44">
        <w:rPr>
          <w:rFonts w:cs="Times New Roman"/>
          <w:szCs w:val="24"/>
        </w:rPr>
        <w:t>on täidetud</w:t>
      </w:r>
      <w:r w:rsidR="00AD3E44" w:rsidRPr="00AD3E44">
        <w:rPr>
          <w:rFonts w:cs="Times New Roman"/>
          <w:szCs w:val="24"/>
        </w:rPr>
        <w:t xml:space="preserve"> </w:t>
      </w:r>
      <w:r w:rsidR="00AD3E44">
        <w:rPr>
          <w:rFonts w:cs="Times New Roman"/>
          <w:szCs w:val="24"/>
        </w:rPr>
        <w:t>t</w:t>
      </w:r>
      <w:r w:rsidR="00AD3E44" w:rsidRPr="00AD3E44">
        <w:rPr>
          <w:rFonts w:cs="Times New Roman"/>
          <w:szCs w:val="24"/>
        </w:rPr>
        <w:t>oiduseaduse ja mu</w:t>
      </w:r>
      <w:r w:rsidR="00AD3E44">
        <w:rPr>
          <w:rFonts w:cs="Times New Roman"/>
          <w:szCs w:val="24"/>
        </w:rPr>
        <w:t>u</w:t>
      </w:r>
      <w:r w:rsidR="00AD3E44" w:rsidRPr="00AD3E44">
        <w:rPr>
          <w:rFonts w:cs="Times New Roman"/>
          <w:szCs w:val="24"/>
        </w:rPr>
        <w:t>d asjakohas</w:t>
      </w:r>
      <w:r w:rsidR="00AD3E44">
        <w:rPr>
          <w:rFonts w:cs="Times New Roman"/>
          <w:szCs w:val="24"/>
        </w:rPr>
        <w:t>tele</w:t>
      </w:r>
      <w:r w:rsidR="00AD3E44" w:rsidRPr="00AD3E44">
        <w:rPr>
          <w:rFonts w:cs="Times New Roman"/>
          <w:szCs w:val="24"/>
        </w:rPr>
        <w:t xml:space="preserve"> õigusaktid</w:t>
      </w:r>
      <w:r w:rsidR="00AD3E44">
        <w:rPr>
          <w:rFonts w:cs="Times New Roman"/>
          <w:szCs w:val="24"/>
        </w:rPr>
        <w:t>ele</w:t>
      </w:r>
      <w:r w:rsidR="00AD3E44" w:rsidRPr="00AD3E44">
        <w:rPr>
          <w:rFonts w:cs="Times New Roman"/>
          <w:szCs w:val="24"/>
        </w:rPr>
        <w:t xml:space="preserve"> kehtestatud nõuded.</w:t>
      </w:r>
    </w:p>
    <w:p w14:paraId="295B8D9D" w14:textId="72E6C442" w:rsidR="00E525C2" w:rsidRDefault="0078716D" w:rsidP="00E525C2">
      <w:pPr>
        <w:numPr>
          <w:ilvl w:val="1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E525C2" w:rsidRPr="00FA3D3C">
        <w:rPr>
          <w:rFonts w:cs="Times New Roman"/>
          <w:szCs w:val="24"/>
        </w:rPr>
        <w:t>innit</w:t>
      </w:r>
      <w:r w:rsidR="00B9783E" w:rsidRPr="00FA3D3C">
        <w:rPr>
          <w:rFonts w:cs="Times New Roman"/>
          <w:szCs w:val="24"/>
        </w:rPr>
        <w:t>ame</w:t>
      </w:r>
      <w:r w:rsidR="00E525C2" w:rsidRPr="00FA3D3C">
        <w:rPr>
          <w:rFonts w:cs="Times New Roman"/>
          <w:szCs w:val="24"/>
        </w:rPr>
        <w:t xml:space="preserve">, et nõustume kõikide </w:t>
      </w:r>
      <w:r w:rsidR="00AA29EC" w:rsidRPr="00FA3D3C">
        <w:rPr>
          <w:rFonts w:cs="Times New Roman"/>
          <w:szCs w:val="24"/>
        </w:rPr>
        <w:t>pakkumuskutse</w:t>
      </w:r>
      <w:r w:rsidR="00E525C2" w:rsidRPr="00FA3D3C">
        <w:rPr>
          <w:rFonts w:cs="Times New Roman"/>
          <w:szCs w:val="24"/>
        </w:rPr>
        <w:t xml:space="preserve"> tingimustega, </w:t>
      </w:r>
      <w:r>
        <w:rPr>
          <w:rFonts w:cs="Times New Roman"/>
          <w:szCs w:val="24"/>
        </w:rPr>
        <w:t xml:space="preserve">sh </w:t>
      </w:r>
      <w:r w:rsidR="00E525C2" w:rsidRPr="00FA3D3C">
        <w:rPr>
          <w:rFonts w:cs="Times New Roman"/>
          <w:szCs w:val="24"/>
        </w:rPr>
        <w:t xml:space="preserve">maksetingimustega, </w:t>
      </w:r>
      <w:r w:rsidR="00B9783E" w:rsidRPr="00FA3D3C">
        <w:rPr>
          <w:rFonts w:cs="Times New Roman"/>
          <w:szCs w:val="24"/>
        </w:rPr>
        <w:t>p</w:t>
      </w:r>
      <w:r w:rsidR="00E525C2" w:rsidRPr="00FA3D3C">
        <w:rPr>
          <w:rFonts w:cs="Times New Roman"/>
          <w:szCs w:val="24"/>
        </w:rPr>
        <w:t xml:space="preserve">akkuja on edukaks tunnistamise korral valmis sõlmima </w:t>
      </w:r>
      <w:r w:rsidR="00890C92" w:rsidRPr="00FA3D3C">
        <w:rPr>
          <w:rFonts w:cs="Times New Roman"/>
          <w:szCs w:val="24"/>
        </w:rPr>
        <w:t>pakkumuskutses</w:t>
      </w:r>
      <w:r w:rsidR="00E525C2" w:rsidRPr="00FA3D3C">
        <w:rPr>
          <w:rFonts w:cs="Times New Roman"/>
          <w:szCs w:val="24"/>
        </w:rPr>
        <w:t xml:space="preserve"> </w:t>
      </w:r>
      <w:r w:rsidR="00890C92" w:rsidRPr="00FA3D3C">
        <w:rPr>
          <w:rFonts w:cs="Times New Roman"/>
          <w:szCs w:val="24"/>
        </w:rPr>
        <w:t xml:space="preserve">esitatud </w:t>
      </w:r>
      <w:r w:rsidR="00E525C2" w:rsidRPr="00FA3D3C">
        <w:rPr>
          <w:rFonts w:cs="Times New Roman"/>
          <w:szCs w:val="24"/>
        </w:rPr>
        <w:t>tingimuste</w:t>
      </w:r>
      <w:r w:rsidR="00890C92" w:rsidRPr="00FA3D3C">
        <w:rPr>
          <w:rFonts w:cs="Times New Roman"/>
          <w:szCs w:val="24"/>
        </w:rPr>
        <w:t xml:space="preserve">l </w:t>
      </w:r>
      <w:r w:rsidR="00E525C2" w:rsidRPr="00FA3D3C">
        <w:rPr>
          <w:rFonts w:cs="Times New Roman"/>
          <w:szCs w:val="24"/>
        </w:rPr>
        <w:t xml:space="preserve">lepingu. </w:t>
      </w:r>
    </w:p>
    <w:p w14:paraId="5F88E656" w14:textId="77777777" w:rsidR="007D72EE" w:rsidRDefault="007D72EE" w:rsidP="007D72EE">
      <w:pPr>
        <w:ind w:left="480"/>
        <w:rPr>
          <w:rFonts w:cs="Times New Roman"/>
          <w:szCs w:val="24"/>
        </w:rPr>
      </w:pPr>
    </w:p>
    <w:p w14:paraId="22965D61" w14:textId="77777777" w:rsidR="007355A8" w:rsidRDefault="007355A8" w:rsidP="007D72EE">
      <w:pPr>
        <w:ind w:left="480"/>
        <w:rPr>
          <w:rFonts w:cs="Times New Roman"/>
          <w:szCs w:val="24"/>
        </w:rPr>
      </w:pPr>
    </w:p>
    <w:p w14:paraId="0FCD9B23" w14:textId="77777777" w:rsidR="007355A8" w:rsidRDefault="007355A8" w:rsidP="007D72EE">
      <w:pPr>
        <w:ind w:left="480"/>
        <w:rPr>
          <w:rFonts w:cs="Times New Roman"/>
          <w:szCs w:val="24"/>
        </w:rPr>
      </w:pPr>
    </w:p>
    <w:p w14:paraId="1D4E364D" w14:textId="77777777" w:rsidR="007355A8" w:rsidRDefault="007355A8" w:rsidP="007D72EE">
      <w:pPr>
        <w:ind w:left="480"/>
        <w:rPr>
          <w:rFonts w:cs="Times New Roman"/>
          <w:szCs w:val="24"/>
        </w:rPr>
      </w:pPr>
    </w:p>
    <w:p w14:paraId="3AA86086" w14:textId="77777777" w:rsidR="00BA045F" w:rsidRDefault="00BA045F" w:rsidP="007D72EE">
      <w:pPr>
        <w:ind w:left="480"/>
        <w:rPr>
          <w:rFonts w:cs="Times New Roman"/>
          <w:szCs w:val="24"/>
        </w:rPr>
      </w:pPr>
    </w:p>
    <w:p w14:paraId="54E0A89C" w14:textId="77777777" w:rsidR="00BA045F" w:rsidRDefault="00BA045F" w:rsidP="007D72EE">
      <w:pPr>
        <w:ind w:left="480"/>
        <w:rPr>
          <w:rFonts w:cs="Times New Roman"/>
          <w:szCs w:val="24"/>
        </w:rPr>
      </w:pPr>
    </w:p>
    <w:p w14:paraId="32F20F00" w14:textId="77777777" w:rsidR="00BA045F" w:rsidRDefault="00BA045F" w:rsidP="007D72EE">
      <w:pPr>
        <w:ind w:left="480"/>
        <w:rPr>
          <w:rFonts w:cs="Times New Roman"/>
          <w:szCs w:val="24"/>
        </w:rPr>
      </w:pPr>
    </w:p>
    <w:p w14:paraId="3C542F9B" w14:textId="77777777" w:rsidR="00BA045F" w:rsidRDefault="00BA045F" w:rsidP="007D72EE">
      <w:pPr>
        <w:ind w:left="480"/>
        <w:rPr>
          <w:rFonts w:cs="Times New Roman"/>
          <w:szCs w:val="24"/>
        </w:rPr>
      </w:pPr>
    </w:p>
    <w:p w14:paraId="68D1E463" w14:textId="77777777" w:rsidR="00BA045F" w:rsidRDefault="00BA045F" w:rsidP="007D72EE">
      <w:pPr>
        <w:ind w:left="480"/>
        <w:rPr>
          <w:rFonts w:cs="Times New Roman"/>
          <w:szCs w:val="24"/>
        </w:rPr>
      </w:pPr>
    </w:p>
    <w:p w14:paraId="71D51F28" w14:textId="77777777" w:rsidR="00BA045F" w:rsidRDefault="00BA045F" w:rsidP="007D72EE">
      <w:pPr>
        <w:ind w:left="480"/>
        <w:rPr>
          <w:rFonts w:cs="Times New Roman"/>
          <w:szCs w:val="24"/>
        </w:rPr>
      </w:pPr>
    </w:p>
    <w:p w14:paraId="18F37DF7" w14:textId="77777777" w:rsidR="00BA045F" w:rsidRDefault="00BA045F" w:rsidP="007D72EE">
      <w:pPr>
        <w:ind w:left="480"/>
        <w:rPr>
          <w:rFonts w:cs="Times New Roman"/>
          <w:szCs w:val="24"/>
        </w:rPr>
      </w:pPr>
    </w:p>
    <w:p w14:paraId="7BC4376A" w14:textId="77777777" w:rsidR="00BA045F" w:rsidRDefault="00BA045F" w:rsidP="007D72EE">
      <w:pPr>
        <w:ind w:left="480"/>
        <w:rPr>
          <w:rFonts w:cs="Times New Roman"/>
          <w:szCs w:val="24"/>
        </w:rPr>
      </w:pPr>
    </w:p>
    <w:p w14:paraId="4D9226D5" w14:textId="77777777" w:rsidR="00BA045F" w:rsidRDefault="00BA045F" w:rsidP="007D72EE">
      <w:pPr>
        <w:ind w:left="480"/>
        <w:rPr>
          <w:rFonts w:cs="Times New Roman"/>
          <w:szCs w:val="24"/>
        </w:rPr>
      </w:pPr>
    </w:p>
    <w:p w14:paraId="07FCE8A4" w14:textId="77777777" w:rsidR="007355A8" w:rsidRPr="00FA3D3C" w:rsidRDefault="007355A8" w:rsidP="007D72EE">
      <w:pPr>
        <w:ind w:left="480"/>
        <w:rPr>
          <w:rFonts w:cs="Times New Roman"/>
          <w:szCs w:val="24"/>
        </w:rPr>
      </w:pPr>
    </w:p>
    <w:p w14:paraId="58699BDF" w14:textId="0E3FEDDA" w:rsidR="00890C92" w:rsidRPr="00365659" w:rsidRDefault="00DB115A" w:rsidP="00365659">
      <w:pPr>
        <w:numPr>
          <w:ilvl w:val="1"/>
          <w:numId w:val="11"/>
        </w:numPr>
        <w:rPr>
          <w:rFonts w:cs="Times New Roman"/>
          <w:szCs w:val="24"/>
        </w:rPr>
      </w:pPr>
      <w:bookmarkStart w:id="0" w:name="_Hlk220326553"/>
      <w:r w:rsidRPr="00FA3D3C">
        <w:rPr>
          <w:rFonts w:cs="Times New Roman"/>
          <w:szCs w:val="24"/>
        </w:rPr>
        <w:t xml:space="preserve">Pakkumine tuleb esitada alloleval vormil sh täita tuleb </w:t>
      </w:r>
      <w:r w:rsidRPr="00365659">
        <w:rPr>
          <w:rFonts w:cs="Times New Roman"/>
          <w:b/>
          <w:bCs/>
          <w:szCs w:val="24"/>
        </w:rPr>
        <w:t>kõik</w:t>
      </w:r>
      <w:r w:rsidRPr="00FA3D3C">
        <w:rPr>
          <w:rFonts w:cs="Times New Roman"/>
          <w:szCs w:val="24"/>
        </w:rPr>
        <w:t xml:space="preserve"> </w:t>
      </w:r>
      <w:r w:rsidR="00930E56" w:rsidRPr="00FA3D3C">
        <w:rPr>
          <w:rFonts w:cs="Times New Roman"/>
          <w:szCs w:val="24"/>
        </w:rPr>
        <w:t>tabelite 1.5.1 ja 1.5.2 l</w:t>
      </w:r>
      <w:r w:rsidRPr="00FA3D3C">
        <w:rPr>
          <w:rFonts w:cs="Times New Roman"/>
          <w:szCs w:val="24"/>
        </w:rPr>
        <w:t>ahtrid</w:t>
      </w:r>
      <w:r w:rsidR="00930E56" w:rsidRPr="00FA3D3C">
        <w:rPr>
          <w:rFonts w:cs="Times New Roman"/>
          <w:szCs w:val="24"/>
        </w:rPr>
        <w:t>.</w:t>
      </w:r>
      <w:r w:rsidRPr="00FA3D3C">
        <w:rPr>
          <w:rFonts w:cs="Times New Roman"/>
          <w:szCs w:val="24"/>
        </w:rPr>
        <w:t xml:space="preserve"> </w:t>
      </w:r>
      <w:bookmarkEnd w:id="0"/>
    </w:p>
    <w:p w14:paraId="6FE54BAF" w14:textId="3215424C" w:rsidR="00890C92" w:rsidRPr="004F1421" w:rsidRDefault="00890C92" w:rsidP="00890C92">
      <w:pPr>
        <w:pStyle w:val="Loendilik"/>
        <w:numPr>
          <w:ilvl w:val="2"/>
          <w:numId w:val="11"/>
        </w:numPr>
        <w:rPr>
          <w:rFonts w:cs="Times New Roman"/>
          <w:szCs w:val="24"/>
        </w:rPr>
      </w:pPr>
      <w:bookmarkStart w:id="1" w:name="_Hlk189645175"/>
      <w:r w:rsidRPr="004F1421">
        <w:rPr>
          <w:rFonts w:cs="Times New Roman"/>
          <w:szCs w:val="24"/>
        </w:rPr>
        <w:t xml:space="preserve">Laagrivahetuses (8 päeva,7 ööd) osalevate </w:t>
      </w:r>
      <w:r w:rsidRPr="004F1421">
        <w:rPr>
          <w:rFonts w:cs="Times New Roman"/>
          <w:b/>
          <w:bCs/>
          <w:szCs w:val="24"/>
        </w:rPr>
        <w:t xml:space="preserve">noorte </w:t>
      </w:r>
      <w:r w:rsidRPr="004F1421">
        <w:rPr>
          <w:rFonts w:cs="Times New Roman"/>
          <w:szCs w:val="24"/>
        </w:rPr>
        <w:t>majutus ja toitlustamine</w:t>
      </w:r>
      <w:r w:rsidR="00B41799">
        <w:rPr>
          <w:rFonts w:cs="Times New Roman"/>
          <w:szCs w:val="24"/>
        </w:rPr>
        <w:t xml:space="preserve">. </w:t>
      </w:r>
      <w:bookmarkStart w:id="2" w:name="_Hlk220399106"/>
      <w:r w:rsidR="00F21DD3" w:rsidRPr="00F21DD3">
        <w:rPr>
          <w:rFonts w:cs="Times New Roman"/>
          <w:i/>
          <w:iCs/>
          <w:szCs w:val="24"/>
        </w:rPr>
        <w:t>Kui pakkuja ei ole käibemaksukohuslane, tuleb käibemaksu lahtrisse märkida 0 või – .</w:t>
      </w:r>
      <w:bookmarkEnd w:id="2"/>
    </w:p>
    <w:bookmarkEnd w:id="1"/>
    <w:p w14:paraId="063E57CD" w14:textId="77777777" w:rsidR="00890C92" w:rsidRPr="00FA3D3C" w:rsidRDefault="00890C92" w:rsidP="00890C92">
      <w:pPr>
        <w:ind w:left="720"/>
        <w:rPr>
          <w:rFonts w:cs="Times New Roman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2693"/>
        <w:gridCol w:w="3402"/>
      </w:tblGrid>
      <w:tr w:rsidR="00890C92" w:rsidRPr="00FA3D3C" w14:paraId="5729CE60" w14:textId="77777777" w:rsidTr="007D72EE">
        <w:trPr>
          <w:trHeight w:val="10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F697" w14:textId="77777777" w:rsidR="00890C92" w:rsidRPr="00FA3D3C" w:rsidRDefault="00890C92" w:rsidP="00FF33A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teenuse nimetus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DB65" w14:textId="77777777" w:rsidR="00890C92" w:rsidRPr="00FA3D3C" w:rsidRDefault="00890C92" w:rsidP="00FF33A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noorte arv ühes vahetuses kokku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71AF" w14:textId="317926E2" w:rsidR="00890C92" w:rsidRPr="00FA3D3C" w:rsidRDefault="00890C92" w:rsidP="00FF33A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 xml:space="preserve">ühe vahetuse hind ühe noore kohta </w:t>
            </w: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(märgi siia ühe ühiku hind km-ta</w:t>
            </w:r>
            <w:r w:rsidR="007D72EE">
              <w:rPr>
                <w:rFonts w:eastAsia="Times New Roman" w:cs="Times New Roman"/>
                <w:color w:val="000000"/>
                <w:szCs w:val="24"/>
                <w:lang w:eastAsia="et-EE"/>
              </w:rPr>
              <w:t xml:space="preserve"> eurodes</w:t>
            </w: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FEB1" w14:textId="4FACAEB6" w:rsidR="00890C92" w:rsidRPr="00FA3D3C" w:rsidRDefault="00890C92" w:rsidP="00FF33A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maksumus kokku km-ta</w:t>
            </w: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 xml:space="preserve"> (33 x maksumus eelmisest veerus)</w:t>
            </w:r>
            <w:r w:rsidR="007D72EE">
              <w:rPr>
                <w:rFonts w:eastAsia="Times New Roman" w:cs="Times New Roman"/>
                <w:color w:val="000000"/>
                <w:szCs w:val="24"/>
                <w:lang w:eastAsia="et-EE"/>
              </w:rPr>
              <w:t xml:space="preserve"> </w:t>
            </w:r>
            <w:r w:rsidR="007D72EE" w:rsidRPr="007D72EE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eurodes</w:t>
            </w:r>
          </w:p>
        </w:tc>
      </w:tr>
      <w:tr w:rsidR="00890C92" w:rsidRPr="00FA3D3C" w14:paraId="707740BE" w14:textId="77777777" w:rsidTr="007D72E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1F4C" w14:textId="77777777" w:rsidR="00890C92" w:rsidRPr="00FA3D3C" w:rsidRDefault="00890C92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Majutusteenus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B26C" w14:textId="77777777" w:rsidR="00890C92" w:rsidRPr="00FA3D3C" w:rsidRDefault="00890C92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D757" w14:textId="77777777" w:rsidR="00890C92" w:rsidRPr="00FA3D3C" w:rsidRDefault="00890C92" w:rsidP="00FF33A5">
            <w:pPr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F30F" w14:textId="77777777" w:rsidR="00890C92" w:rsidRPr="00FA3D3C" w:rsidRDefault="00890C92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</w:tr>
      <w:tr w:rsidR="00890C92" w:rsidRPr="00FA3D3C" w14:paraId="5602BA1A" w14:textId="77777777" w:rsidTr="007D72E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9F01" w14:textId="77777777" w:rsidR="00890C92" w:rsidRPr="00FA3D3C" w:rsidRDefault="00890C92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Toitlustamine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A515" w14:textId="77777777" w:rsidR="00890C92" w:rsidRPr="00FA3D3C" w:rsidRDefault="00890C92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E78D" w14:textId="77777777" w:rsidR="00890C92" w:rsidRPr="00FA3D3C" w:rsidRDefault="00890C92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ECA8" w14:textId="77777777" w:rsidR="00890C92" w:rsidRPr="00FA3D3C" w:rsidRDefault="00890C92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</w:tr>
      <w:tr w:rsidR="00890C92" w:rsidRPr="00FA3D3C" w14:paraId="3C659A3C" w14:textId="77777777" w:rsidTr="007D72EE">
        <w:trPr>
          <w:trHeight w:val="257"/>
        </w:trPr>
        <w:tc>
          <w:tcPr>
            <w:tcW w:w="637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1AA65D1" w14:textId="173DEE8B" w:rsidR="00890C92" w:rsidRPr="00FA3D3C" w:rsidRDefault="00890C92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bookmarkStart w:id="3" w:name="_Hlk189568655"/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 xml:space="preserve">  Ühe laagrivahetuse maksumus </w:t>
            </w:r>
            <w:r w:rsidR="007D72EE">
              <w:rPr>
                <w:rFonts w:eastAsia="Times New Roman" w:cs="Times New Roman"/>
                <w:color w:val="000000"/>
                <w:szCs w:val="24"/>
                <w:lang w:eastAsia="et-EE"/>
              </w:rPr>
              <w:t xml:space="preserve">km-ta </w:t>
            </w: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kokku</w:t>
            </w:r>
            <w:r w:rsidRPr="00FA3D3C">
              <w:rPr>
                <w:rStyle w:val="Allmrkuseviide"/>
                <w:rFonts w:eastAsia="Times New Roman" w:cs="Times New Roman"/>
                <w:color w:val="000000"/>
                <w:szCs w:val="24"/>
                <w:lang w:eastAsia="et-EE"/>
              </w:rPr>
              <w:footnoteReference w:id="1"/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10CBC2" w14:textId="77777777" w:rsidR="00890C92" w:rsidRPr="00FA3D3C" w:rsidRDefault="00890C92" w:rsidP="00FF33A5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 </w:t>
            </w:r>
          </w:p>
        </w:tc>
      </w:tr>
      <w:tr w:rsidR="00890C92" w:rsidRPr="00FA3D3C" w14:paraId="01CC6DF5" w14:textId="77777777" w:rsidTr="007D72EE">
        <w:trPr>
          <w:trHeight w:val="315"/>
        </w:trPr>
        <w:tc>
          <w:tcPr>
            <w:tcW w:w="6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20DAB196" w14:textId="77777777" w:rsidR="00890C92" w:rsidRPr="00FA3D3C" w:rsidRDefault="00890C92" w:rsidP="00FF33A5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MAKSUMUS KOKKU km-ta</w:t>
            </w:r>
            <w:r w:rsidRPr="00FA3D3C">
              <w:rPr>
                <w:rStyle w:val="Allmrkuseviide"/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footnoteReference w:id="2"/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noWrap/>
            <w:vAlign w:val="bottom"/>
          </w:tcPr>
          <w:p w14:paraId="00DB8D68" w14:textId="77777777" w:rsidR="00890C92" w:rsidRPr="00FA3D3C" w:rsidRDefault="00890C92" w:rsidP="00FF33A5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</w:p>
        </w:tc>
      </w:tr>
      <w:tr w:rsidR="00890C92" w:rsidRPr="00FA3D3C" w14:paraId="1D459516" w14:textId="77777777" w:rsidTr="007D72EE">
        <w:trPr>
          <w:trHeight w:val="315"/>
        </w:trPr>
        <w:tc>
          <w:tcPr>
            <w:tcW w:w="63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F2B3" w14:textId="77777777" w:rsidR="00890C92" w:rsidRPr="00FA3D3C" w:rsidRDefault="00890C92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käibemaks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457FD2" w14:textId="77777777" w:rsidR="00890C92" w:rsidRPr="00FA3D3C" w:rsidRDefault="00890C92" w:rsidP="00FF33A5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 </w:t>
            </w:r>
          </w:p>
        </w:tc>
      </w:tr>
      <w:tr w:rsidR="00890C92" w:rsidRPr="00FA3D3C" w14:paraId="380420AC" w14:textId="77777777" w:rsidTr="007D72EE">
        <w:trPr>
          <w:trHeight w:val="315"/>
        </w:trPr>
        <w:tc>
          <w:tcPr>
            <w:tcW w:w="63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3D8B" w14:textId="77777777" w:rsidR="00890C92" w:rsidRPr="00FA3D3C" w:rsidRDefault="00890C92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MAKSUMUS KOKKU käibemaksuga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C6BB16" w14:textId="77777777" w:rsidR="00890C92" w:rsidRPr="00FA3D3C" w:rsidRDefault="00890C92" w:rsidP="00FF33A5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 </w:t>
            </w:r>
          </w:p>
        </w:tc>
      </w:tr>
      <w:bookmarkEnd w:id="3"/>
    </w:tbl>
    <w:p w14:paraId="5D62AD40" w14:textId="77777777" w:rsidR="00890C92" w:rsidRPr="00FA3D3C" w:rsidRDefault="00890C92" w:rsidP="00890C92">
      <w:pPr>
        <w:rPr>
          <w:rFonts w:cs="Times New Roman"/>
          <w:szCs w:val="24"/>
        </w:rPr>
      </w:pPr>
    </w:p>
    <w:p w14:paraId="05571DD6" w14:textId="77777777" w:rsidR="00365659" w:rsidRDefault="00300563" w:rsidP="004F1421">
      <w:pPr>
        <w:pStyle w:val="Loendilik"/>
        <w:numPr>
          <w:ilvl w:val="2"/>
          <w:numId w:val="11"/>
        </w:numPr>
        <w:rPr>
          <w:rFonts w:cs="Times New Roman"/>
          <w:szCs w:val="24"/>
        </w:rPr>
      </w:pPr>
      <w:r w:rsidRPr="004F1421">
        <w:rPr>
          <w:rFonts w:cs="Times New Roman"/>
          <w:szCs w:val="24"/>
        </w:rPr>
        <w:t xml:space="preserve">Laagrivahetuses </w:t>
      </w:r>
      <w:r w:rsidR="004F1421" w:rsidRPr="004F1421">
        <w:rPr>
          <w:rFonts w:cs="Times New Roman"/>
          <w:szCs w:val="24"/>
        </w:rPr>
        <w:t xml:space="preserve">(8 päeva,7 ööd) </w:t>
      </w:r>
      <w:r w:rsidRPr="004F1421">
        <w:rPr>
          <w:rFonts w:cs="Times New Roman"/>
          <w:szCs w:val="24"/>
        </w:rPr>
        <w:t xml:space="preserve">osalevate </w:t>
      </w:r>
      <w:r w:rsidRPr="004F1421">
        <w:rPr>
          <w:rFonts w:cs="Times New Roman"/>
          <w:b/>
          <w:bCs/>
          <w:szCs w:val="24"/>
        </w:rPr>
        <w:t>juhendajate</w:t>
      </w:r>
      <w:r w:rsidRPr="004F1421">
        <w:rPr>
          <w:rFonts w:cs="Times New Roman"/>
          <w:szCs w:val="24"/>
        </w:rPr>
        <w:t xml:space="preserve"> majutus ja toitlustamine</w:t>
      </w:r>
      <w:r w:rsidR="003A1419">
        <w:rPr>
          <w:rFonts w:cs="Times New Roman"/>
          <w:szCs w:val="24"/>
        </w:rPr>
        <w:t xml:space="preserve"> (tasutakse laagri korraldaja poolt)</w:t>
      </w:r>
      <w:r w:rsidR="00365659">
        <w:rPr>
          <w:rFonts w:cs="Times New Roman"/>
          <w:szCs w:val="24"/>
        </w:rPr>
        <w:t xml:space="preserve">. </w:t>
      </w:r>
    </w:p>
    <w:p w14:paraId="24A8DDAD" w14:textId="46715859" w:rsidR="00300563" w:rsidRPr="004F1421" w:rsidRDefault="00365659" w:rsidP="00365659">
      <w:pPr>
        <w:pStyle w:val="Loendilik"/>
        <w:rPr>
          <w:rFonts w:cs="Times New Roman"/>
          <w:szCs w:val="24"/>
        </w:rPr>
      </w:pPr>
      <w:r w:rsidRPr="00365659">
        <w:rPr>
          <w:rFonts w:cs="Times New Roman"/>
          <w:i/>
          <w:iCs/>
          <w:szCs w:val="24"/>
        </w:rPr>
        <w:t>Kui pakkuja ei ole käibemaksukohuslane, tuleb käibemaksu lahtrisse märkida 0 või – .</w:t>
      </w:r>
    </w:p>
    <w:p w14:paraId="6B5680C6" w14:textId="77777777" w:rsidR="00890C92" w:rsidRPr="00FA3D3C" w:rsidRDefault="00890C92" w:rsidP="00890C92">
      <w:pPr>
        <w:rPr>
          <w:rFonts w:cs="Times New Roman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1407"/>
        <w:gridCol w:w="2892"/>
        <w:gridCol w:w="3969"/>
      </w:tblGrid>
      <w:tr w:rsidR="00300563" w:rsidRPr="00FA3D3C" w14:paraId="394B215C" w14:textId="77777777" w:rsidTr="00CD71FD">
        <w:trPr>
          <w:trHeight w:val="1080"/>
        </w:trPr>
        <w:tc>
          <w:tcPr>
            <w:tcW w:w="1650" w:type="dxa"/>
            <w:vAlign w:val="center"/>
            <w:hideMark/>
          </w:tcPr>
          <w:p w14:paraId="25593278" w14:textId="77777777" w:rsidR="00300563" w:rsidRPr="00FA3D3C" w:rsidRDefault="00300563" w:rsidP="00FF33A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teenuse nimetus</w:t>
            </w:r>
          </w:p>
        </w:tc>
        <w:tc>
          <w:tcPr>
            <w:tcW w:w="1407" w:type="dxa"/>
            <w:vAlign w:val="center"/>
            <w:hideMark/>
          </w:tcPr>
          <w:p w14:paraId="69F1F9BC" w14:textId="77777777" w:rsidR="00300563" w:rsidRPr="00FA3D3C" w:rsidRDefault="00300563" w:rsidP="00FF33A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juhendajate  arv</w:t>
            </w:r>
          </w:p>
        </w:tc>
        <w:tc>
          <w:tcPr>
            <w:tcW w:w="2892" w:type="dxa"/>
            <w:vAlign w:val="center"/>
            <w:hideMark/>
          </w:tcPr>
          <w:p w14:paraId="0306A0D4" w14:textId="77777777" w:rsidR="00300563" w:rsidRPr="00FA3D3C" w:rsidRDefault="00300563" w:rsidP="00FF33A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 xml:space="preserve">ühe vahetuse  hind ühe juhendaja kohta </w:t>
            </w: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(märgi siia ühe ühiku hind km-ta)</w:t>
            </w:r>
          </w:p>
        </w:tc>
        <w:tc>
          <w:tcPr>
            <w:tcW w:w="3969" w:type="dxa"/>
            <w:vAlign w:val="center"/>
            <w:hideMark/>
          </w:tcPr>
          <w:p w14:paraId="30549E56" w14:textId="77777777" w:rsidR="00300563" w:rsidRPr="00FA3D3C" w:rsidRDefault="00300563" w:rsidP="00FF33A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maksumus kokku km-</w:t>
            </w:r>
            <w:proofErr w:type="spellStart"/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ga</w:t>
            </w:r>
            <w:proofErr w:type="spellEnd"/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 xml:space="preserve"> (4 x ühiku hind eelmisest lahtrist)</w:t>
            </w:r>
          </w:p>
        </w:tc>
      </w:tr>
      <w:tr w:rsidR="00300563" w:rsidRPr="00FA3D3C" w14:paraId="34A71EE2" w14:textId="77777777" w:rsidTr="00CD71FD">
        <w:trPr>
          <w:trHeight w:val="315"/>
        </w:trPr>
        <w:tc>
          <w:tcPr>
            <w:tcW w:w="1650" w:type="dxa"/>
            <w:vAlign w:val="center"/>
            <w:hideMark/>
          </w:tcPr>
          <w:p w14:paraId="124BA848" w14:textId="77777777" w:rsidR="00300563" w:rsidRPr="00FA3D3C" w:rsidRDefault="00300563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Majutusteenus</w:t>
            </w:r>
          </w:p>
        </w:tc>
        <w:tc>
          <w:tcPr>
            <w:tcW w:w="1407" w:type="dxa"/>
            <w:noWrap/>
            <w:vAlign w:val="bottom"/>
            <w:hideMark/>
          </w:tcPr>
          <w:p w14:paraId="7B838E2C" w14:textId="77777777" w:rsidR="00300563" w:rsidRPr="00FA3D3C" w:rsidRDefault="00300563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4</w:t>
            </w:r>
          </w:p>
        </w:tc>
        <w:tc>
          <w:tcPr>
            <w:tcW w:w="2892" w:type="dxa"/>
            <w:vAlign w:val="center"/>
            <w:hideMark/>
          </w:tcPr>
          <w:p w14:paraId="00F21AC9" w14:textId="77777777" w:rsidR="00300563" w:rsidRPr="00FA3D3C" w:rsidRDefault="00300563" w:rsidP="00FF33A5">
            <w:pPr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62FA3A9A" w14:textId="77777777" w:rsidR="00300563" w:rsidRPr="00FA3D3C" w:rsidRDefault="00300563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</w:tr>
      <w:tr w:rsidR="00300563" w:rsidRPr="00FA3D3C" w14:paraId="7753972D" w14:textId="77777777" w:rsidTr="00CD71FD">
        <w:trPr>
          <w:trHeight w:val="315"/>
        </w:trPr>
        <w:tc>
          <w:tcPr>
            <w:tcW w:w="1650" w:type="dxa"/>
            <w:vAlign w:val="center"/>
            <w:hideMark/>
          </w:tcPr>
          <w:p w14:paraId="0A58897D" w14:textId="77777777" w:rsidR="00300563" w:rsidRPr="00FA3D3C" w:rsidRDefault="00300563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Toitlustamine</w:t>
            </w:r>
          </w:p>
        </w:tc>
        <w:tc>
          <w:tcPr>
            <w:tcW w:w="1407" w:type="dxa"/>
            <w:noWrap/>
            <w:vAlign w:val="bottom"/>
            <w:hideMark/>
          </w:tcPr>
          <w:p w14:paraId="019F3B88" w14:textId="77777777" w:rsidR="00300563" w:rsidRPr="00FA3D3C" w:rsidRDefault="00300563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4</w:t>
            </w:r>
          </w:p>
        </w:tc>
        <w:tc>
          <w:tcPr>
            <w:tcW w:w="2892" w:type="dxa"/>
            <w:vAlign w:val="center"/>
            <w:hideMark/>
          </w:tcPr>
          <w:p w14:paraId="54BB8FF2" w14:textId="77777777" w:rsidR="00300563" w:rsidRPr="00FA3D3C" w:rsidRDefault="00300563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  <w:tc>
          <w:tcPr>
            <w:tcW w:w="3969" w:type="dxa"/>
            <w:noWrap/>
            <w:vAlign w:val="bottom"/>
            <w:hideMark/>
          </w:tcPr>
          <w:p w14:paraId="3A8E11F4" w14:textId="77777777" w:rsidR="00300563" w:rsidRPr="00FA3D3C" w:rsidRDefault="00300563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</w:tr>
      <w:tr w:rsidR="00300563" w:rsidRPr="00FA3D3C" w14:paraId="0A5CC7F0" w14:textId="77777777" w:rsidTr="00CD7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4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CDB9BDF" w14:textId="77777777" w:rsidR="00300563" w:rsidRPr="00FA3D3C" w:rsidRDefault="00300563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 Ühe laagrivahetuse juhendajate maksumus kokku</w:t>
            </w:r>
            <w:r w:rsidRPr="00FA3D3C">
              <w:rPr>
                <w:rStyle w:val="Allmrkuseviide"/>
                <w:rFonts w:eastAsia="Times New Roman" w:cs="Times New Roman"/>
                <w:color w:val="000000"/>
                <w:szCs w:val="24"/>
                <w:lang w:eastAsia="et-EE"/>
              </w:rPr>
              <w:footnoteReference w:id="3"/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F7A408" w14:textId="77777777" w:rsidR="00300563" w:rsidRPr="00FA3D3C" w:rsidRDefault="00300563" w:rsidP="00FF33A5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 </w:t>
            </w:r>
          </w:p>
        </w:tc>
      </w:tr>
      <w:tr w:rsidR="00300563" w:rsidRPr="00FA3D3C" w14:paraId="72734528" w14:textId="77777777" w:rsidTr="00CD7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9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246EED93" w14:textId="77777777" w:rsidR="00300563" w:rsidRPr="00FA3D3C" w:rsidRDefault="00300563" w:rsidP="00FF33A5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MAKSUMUS KOKKU km-ta</w:t>
            </w:r>
            <w:r w:rsidRPr="00FA3D3C">
              <w:rPr>
                <w:rStyle w:val="Allmrkuseviide"/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footnoteReference w:id="4"/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noWrap/>
            <w:vAlign w:val="bottom"/>
          </w:tcPr>
          <w:p w14:paraId="4E9CDA65" w14:textId="77777777" w:rsidR="00300563" w:rsidRPr="00FA3D3C" w:rsidRDefault="00300563" w:rsidP="00FF33A5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</w:p>
        </w:tc>
      </w:tr>
      <w:tr w:rsidR="00300563" w:rsidRPr="00FA3D3C" w14:paraId="2CE6017E" w14:textId="77777777" w:rsidTr="00CD7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94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0205" w14:textId="77777777" w:rsidR="00300563" w:rsidRPr="00FA3D3C" w:rsidRDefault="00300563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käibemaks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2768A3" w14:textId="77777777" w:rsidR="00300563" w:rsidRPr="00FA3D3C" w:rsidRDefault="00300563" w:rsidP="00FF33A5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 </w:t>
            </w:r>
          </w:p>
        </w:tc>
      </w:tr>
      <w:tr w:rsidR="00300563" w:rsidRPr="00FA3D3C" w14:paraId="2E03C22D" w14:textId="77777777" w:rsidTr="00CD71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152B" w14:textId="77777777" w:rsidR="00300563" w:rsidRPr="00FA3D3C" w:rsidRDefault="00300563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MAKSUMUS KOKKU käibemaksuga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3CD6A7" w14:textId="77777777" w:rsidR="00300563" w:rsidRPr="00FA3D3C" w:rsidRDefault="00300563" w:rsidP="00FF33A5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 </w:t>
            </w:r>
          </w:p>
        </w:tc>
      </w:tr>
    </w:tbl>
    <w:p w14:paraId="576EC0D5" w14:textId="77777777" w:rsidR="00890C92" w:rsidRPr="00FA3D3C" w:rsidRDefault="00890C92" w:rsidP="00890C92">
      <w:pPr>
        <w:rPr>
          <w:rFonts w:cs="Times New Roman"/>
          <w:szCs w:val="24"/>
        </w:rPr>
      </w:pPr>
    </w:p>
    <w:p w14:paraId="55B8EBE7" w14:textId="58D5A59C" w:rsidR="00BA045F" w:rsidRPr="00BA045F" w:rsidRDefault="00D4049B" w:rsidP="000A1B08">
      <w:pPr>
        <w:numPr>
          <w:ilvl w:val="1"/>
          <w:numId w:val="11"/>
        </w:numPr>
        <w:jc w:val="left"/>
        <w:rPr>
          <w:rFonts w:cs="Times New Roman"/>
          <w:szCs w:val="24"/>
        </w:rPr>
      </w:pPr>
      <w:r w:rsidRPr="00FA3D3C">
        <w:rPr>
          <w:rFonts w:cs="Times New Roman"/>
          <w:szCs w:val="24"/>
        </w:rPr>
        <w:t>Täiendav</w:t>
      </w:r>
      <w:r w:rsidR="000A1B08">
        <w:rPr>
          <w:rFonts w:cs="Times New Roman"/>
          <w:szCs w:val="24"/>
        </w:rPr>
        <w:t xml:space="preserve"> </w:t>
      </w:r>
      <w:r w:rsidRPr="00FA3D3C">
        <w:rPr>
          <w:rFonts w:cs="Times New Roman"/>
          <w:szCs w:val="24"/>
        </w:rPr>
        <w:t>informatsioon</w:t>
      </w:r>
      <w:r w:rsidR="00C85598">
        <w:rPr>
          <w:rFonts w:cs="Times New Roman"/>
          <w:szCs w:val="24"/>
        </w:rPr>
        <w:t>……………………..</w:t>
      </w:r>
      <w:r w:rsidRPr="00FA3D3C">
        <w:rPr>
          <w:rFonts w:cs="Times New Roman"/>
          <w:szCs w:val="24"/>
        </w:rPr>
        <w:t>……………………..</w:t>
      </w:r>
      <w:r w:rsidR="00E06BE2" w:rsidRPr="00FA3D3C">
        <w:rPr>
          <w:rFonts w:cs="Times New Roman"/>
          <w:szCs w:val="24"/>
        </w:rPr>
        <w:t xml:space="preserve"> ……………………....</w:t>
      </w:r>
      <w:r w:rsidR="000A1B08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26C000" w14:textId="77777777" w:rsidR="00FB3C8A" w:rsidRPr="00FA3D3C" w:rsidRDefault="00FB3C8A" w:rsidP="00E06BE2">
      <w:pPr>
        <w:pStyle w:val="p31"/>
        <w:spacing w:line="280" w:lineRule="exact"/>
        <w:ind w:left="0" w:firstLine="0"/>
        <w:rPr>
          <w:rFonts w:eastAsiaTheme="minorHAnsi"/>
          <w:lang w:val="et-EE" w:eastAsia="en-US"/>
        </w:rPr>
      </w:pPr>
    </w:p>
    <w:p w14:paraId="26BB3E48" w14:textId="7890A948" w:rsidR="003277F7" w:rsidRPr="003277F7" w:rsidRDefault="00977DE3" w:rsidP="003277F7">
      <w:pPr>
        <w:pStyle w:val="p31"/>
        <w:numPr>
          <w:ilvl w:val="1"/>
          <w:numId w:val="11"/>
        </w:numPr>
        <w:spacing w:line="280" w:lineRule="exact"/>
      </w:pPr>
      <w:r>
        <w:rPr>
          <w:rFonts w:eastAsiaTheme="minorHAnsi"/>
          <w:lang w:val="et-EE" w:eastAsia="en-US"/>
        </w:rPr>
        <w:t xml:space="preserve">Soovime </w:t>
      </w:r>
      <w:r w:rsidR="003F6DAF">
        <w:rPr>
          <w:rFonts w:eastAsiaTheme="minorHAnsi"/>
          <w:lang w:val="et-EE" w:eastAsia="en-US"/>
        </w:rPr>
        <w:t>teenuse eest tasumist</w:t>
      </w:r>
      <w:r w:rsidR="00AE62FC">
        <w:rPr>
          <w:rFonts w:eastAsiaTheme="minorHAnsi"/>
          <w:lang w:val="et-EE" w:eastAsia="en-US"/>
        </w:rPr>
        <w:t xml:space="preserve"> ………………</w:t>
      </w:r>
      <w:r w:rsidR="00091818">
        <w:rPr>
          <w:rFonts w:eastAsiaTheme="minorHAnsi"/>
          <w:lang w:val="et-EE" w:eastAsia="en-US"/>
        </w:rPr>
        <w:t>……</w:t>
      </w:r>
      <w:r w:rsidR="00C42478">
        <w:rPr>
          <w:rFonts w:eastAsiaTheme="minorHAnsi"/>
          <w:lang w:val="et-EE" w:eastAsia="en-US"/>
        </w:rPr>
        <w:t>………………………………</w:t>
      </w:r>
      <w:r w:rsidR="00AE62FC">
        <w:rPr>
          <w:rFonts w:eastAsiaTheme="minorHAnsi"/>
          <w:lang w:val="et-EE" w:eastAsia="en-US"/>
        </w:rPr>
        <w:t>(</w:t>
      </w:r>
      <w:r w:rsidR="003A08E1">
        <w:rPr>
          <w:rFonts w:eastAsiaTheme="minorHAnsi"/>
          <w:lang w:val="et-EE" w:eastAsia="en-US"/>
        </w:rPr>
        <w:t xml:space="preserve">palume märkida, kas </w:t>
      </w:r>
      <w:proofErr w:type="spellStart"/>
      <w:r w:rsidR="003277F7" w:rsidRPr="003277F7">
        <w:t>tasumine</w:t>
      </w:r>
      <w:proofErr w:type="spellEnd"/>
      <w:r w:rsidR="003277F7" w:rsidRPr="003277F7">
        <w:t xml:space="preserve"> </w:t>
      </w:r>
      <w:proofErr w:type="spellStart"/>
      <w:r w:rsidR="003277F7" w:rsidRPr="003277F7">
        <w:t>toimub</w:t>
      </w:r>
      <w:proofErr w:type="spellEnd"/>
      <w:r w:rsidR="001F5097">
        <w:t>:</w:t>
      </w:r>
      <w:r w:rsidR="003277F7" w:rsidRPr="003277F7">
        <w:t xml:space="preserve"> </w:t>
      </w:r>
      <w:proofErr w:type="spellStart"/>
      <w:r w:rsidR="003277F7" w:rsidRPr="001F5097">
        <w:rPr>
          <w:i/>
          <w:iCs/>
        </w:rPr>
        <w:t>vastavalt</w:t>
      </w:r>
      <w:proofErr w:type="spellEnd"/>
      <w:r w:rsidR="003277F7" w:rsidRPr="001F5097">
        <w:rPr>
          <w:i/>
          <w:iCs/>
        </w:rPr>
        <w:t xml:space="preserve"> </w:t>
      </w:r>
      <w:proofErr w:type="spellStart"/>
      <w:r w:rsidR="003277F7" w:rsidRPr="001F5097">
        <w:rPr>
          <w:i/>
          <w:iCs/>
        </w:rPr>
        <w:t>hinnapakkumuses</w:t>
      </w:r>
      <w:proofErr w:type="spellEnd"/>
      <w:r w:rsidR="003277F7" w:rsidRPr="001F5097">
        <w:rPr>
          <w:i/>
          <w:iCs/>
        </w:rPr>
        <w:t xml:space="preserve"> </w:t>
      </w:r>
      <w:proofErr w:type="spellStart"/>
      <w:r w:rsidR="003277F7" w:rsidRPr="001F5097">
        <w:rPr>
          <w:i/>
          <w:iCs/>
        </w:rPr>
        <w:t>toodud</w:t>
      </w:r>
      <w:proofErr w:type="spellEnd"/>
      <w:r w:rsidR="003277F7" w:rsidRPr="001F5097">
        <w:rPr>
          <w:i/>
          <w:iCs/>
        </w:rPr>
        <w:t xml:space="preserve"> </w:t>
      </w:r>
      <w:proofErr w:type="spellStart"/>
      <w:r w:rsidR="003277F7" w:rsidRPr="001F5097">
        <w:rPr>
          <w:i/>
          <w:iCs/>
        </w:rPr>
        <w:t>kogumaksumusele</w:t>
      </w:r>
      <w:proofErr w:type="spellEnd"/>
      <w:r w:rsidR="003277F7" w:rsidRPr="001F5097">
        <w:rPr>
          <w:i/>
          <w:iCs/>
        </w:rPr>
        <w:t xml:space="preserve"> </w:t>
      </w:r>
      <w:proofErr w:type="spellStart"/>
      <w:r w:rsidR="003277F7" w:rsidRPr="001F5097">
        <w:rPr>
          <w:i/>
          <w:iCs/>
        </w:rPr>
        <w:t>iga</w:t>
      </w:r>
      <w:proofErr w:type="spellEnd"/>
      <w:r w:rsidR="003277F7" w:rsidRPr="001F5097">
        <w:rPr>
          <w:i/>
          <w:iCs/>
        </w:rPr>
        <w:t xml:space="preserve"> </w:t>
      </w:r>
      <w:proofErr w:type="spellStart"/>
      <w:r w:rsidR="003277F7" w:rsidRPr="001F5097">
        <w:rPr>
          <w:i/>
          <w:iCs/>
        </w:rPr>
        <w:t>laagrivahetuse</w:t>
      </w:r>
      <w:proofErr w:type="spellEnd"/>
      <w:r w:rsidR="003277F7" w:rsidRPr="001F5097">
        <w:rPr>
          <w:i/>
          <w:iCs/>
        </w:rPr>
        <w:t xml:space="preserve"> </w:t>
      </w:r>
      <w:proofErr w:type="spellStart"/>
      <w:r w:rsidR="003277F7" w:rsidRPr="001F5097">
        <w:rPr>
          <w:i/>
          <w:iCs/>
        </w:rPr>
        <w:t>lõppemise</w:t>
      </w:r>
      <w:proofErr w:type="spellEnd"/>
      <w:r w:rsidR="003277F7" w:rsidRPr="001F5097">
        <w:rPr>
          <w:i/>
          <w:iCs/>
        </w:rPr>
        <w:t xml:space="preserve"> </w:t>
      </w:r>
      <w:proofErr w:type="spellStart"/>
      <w:r w:rsidR="003277F7" w:rsidRPr="001F5097">
        <w:rPr>
          <w:i/>
          <w:iCs/>
        </w:rPr>
        <w:t>järgselt</w:t>
      </w:r>
      <w:proofErr w:type="spellEnd"/>
      <w:r w:rsidR="003277F7" w:rsidRPr="003277F7">
        <w:t xml:space="preserve"> </w:t>
      </w:r>
      <w:proofErr w:type="spellStart"/>
      <w:r w:rsidR="003277F7" w:rsidRPr="003277F7">
        <w:t>või</w:t>
      </w:r>
      <w:proofErr w:type="spellEnd"/>
      <w:r w:rsidR="003277F7" w:rsidRPr="003277F7">
        <w:t xml:space="preserve"> </w:t>
      </w:r>
      <w:proofErr w:type="spellStart"/>
      <w:r w:rsidR="003277F7" w:rsidRPr="001F5097">
        <w:rPr>
          <w:i/>
          <w:iCs/>
        </w:rPr>
        <w:t>kõigi</w:t>
      </w:r>
      <w:proofErr w:type="spellEnd"/>
      <w:r w:rsidR="003277F7" w:rsidRPr="001F5097">
        <w:rPr>
          <w:i/>
          <w:iCs/>
        </w:rPr>
        <w:t xml:space="preserve"> </w:t>
      </w:r>
      <w:proofErr w:type="spellStart"/>
      <w:r w:rsidR="003277F7" w:rsidRPr="001F5097">
        <w:rPr>
          <w:i/>
          <w:iCs/>
        </w:rPr>
        <w:t>laagrivahetuste</w:t>
      </w:r>
      <w:proofErr w:type="spellEnd"/>
      <w:r w:rsidR="003277F7" w:rsidRPr="001F5097">
        <w:rPr>
          <w:i/>
          <w:iCs/>
        </w:rPr>
        <w:t xml:space="preserve"> </w:t>
      </w:r>
      <w:proofErr w:type="spellStart"/>
      <w:r w:rsidR="003277F7" w:rsidRPr="001F5097">
        <w:rPr>
          <w:i/>
          <w:iCs/>
        </w:rPr>
        <w:t>toimumise</w:t>
      </w:r>
      <w:proofErr w:type="spellEnd"/>
      <w:r w:rsidR="003277F7" w:rsidRPr="001F5097">
        <w:rPr>
          <w:i/>
          <w:iCs/>
        </w:rPr>
        <w:t xml:space="preserve"> </w:t>
      </w:r>
      <w:proofErr w:type="spellStart"/>
      <w:r w:rsidR="003277F7" w:rsidRPr="001F5097">
        <w:rPr>
          <w:i/>
          <w:iCs/>
        </w:rPr>
        <w:t>järgselt</w:t>
      </w:r>
      <w:proofErr w:type="spellEnd"/>
      <w:r w:rsidR="003277F7" w:rsidRPr="001F5097">
        <w:rPr>
          <w:i/>
          <w:iCs/>
        </w:rPr>
        <w:t xml:space="preserve"> </w:t>
      </w:r>
      <w:proofErr w:type="spellStart"/>
      <w:r w:rsidR="003277F7" w:rsidRPr="001F5097">
        <w:rPr>
          <w:i/>
          <w:iCs/>
        </w:rPr>
        <w:t>peale</w:t>
      </w:r>
      <w:proofErr w:type="spellEnd"/>
      <w:r w:rsidR="003277F7" w:rsidRPr="001F5097">
        <w:rPr>
          <w:i/>
          <w:iCs/>
        </w:rPr>
        <w:t xml:space="preserve"> </w:t>
      </w:r>
      <w:proofErr w:type="spellStart"/>
      <w:r w:rsidR="003277F7" w:rsidRPr="001F5097">
        <w:rPr>
          <w:i/>
          <w:iCs/>
        </w:rPr>
        <w:t>tööde</w:t>
      </w:r>
      <w:proofErr w:type="spellEnd"/>
      <w:r w:rsidR="003277F7" w:rsidRPr="001F5097">
        <w:rPr>
          <w:i/>
          <w:iCs/>
        </w:rPr>
        <w:t xml:space="preserve"> </w:t>
      </w:r>
      <w:proofErr w:type="spellStart"/>
      <w:r w:rsidR="003277F7" w:rsidRPr="001F5097">
        <w:rPr>
          <w:i/>
          <w:iCs/>
        </w:rPr>
        <w:t>üleandmise-vastuvõtmise</w:t>
      </w:r>
      <w:proofErr w:type="spellEnd"/>
      <w:r w:rsidR="003277F7" w:rsidRPr="001F5097">
        <w:rPr>
          <w:i/>
          <w:iCs/>
        </w:rPr>
        <w:t xml:space="preserve"> </w:t>
      </w:r>
      <w:proofErr w:type="spellStart"/>
      <w:r w:rsidR="003277F7" w:rsidRPr="001F5097">
        <w:rPr>
          <w:i/>
          <w:iCs/>
        </w:rPr>
        <w:t>akti</w:t>
      </w:r>
      <w:proofErr w:type="spellEnd"/>
      <w:r w:rsidR="003277F7" w:rsidRPr="001F5097">
        <w:rPr>
          <w:i/>
          <w:iCs/>
        </w:rPr>
        <w:t xml:space="preserve"> </w:t>
      </w:r>
      <w:proofErr w:type="spellStart"/>
      <w:r w:rsidR="003277F7" w:rsidRPr="001F5097">
        <w:rPr>
          <w:i/>
          <w:iCs/>
        </w:rPr>
        <w:t>allkirjastamist</w:t>
      </w:r>
      <w:proofErr w:type="spellEnd"/>
      <w:r w:rsidR="003277F7">
        <w:t>).</w:t>
      </w:r>
    </w:p>
    <w:p w14:paraId="6180A9A7" w14:textId="78511E61" w:rsidR="00994FB3" w:rsidRDefault="00994FB3" w:rsidP="003277F7">
      <w:pPr>
        <w:pStyle w:val="p31"/>
        <w:spacing w:line="280" w:lineRule="exact"/>
        <w:ind w:left="480" w:firstLine="0"/>
        <w:rPr>
          <w:rFonts w:eastAsiaTheme="minorHAnsi"/>
          <w:lang w:val="et-EE" w:eastAsia="en-US"/>
        </w:rPr>
      </w:pPr>
    </w:p>
    <w:p w14:paraId="0B9BF3C5" w14:textId="78B56215" w:rsidR="00F023DF" w:rsidRDefault="00FB3C8A" w:rsidP="00FA3D3C">
      <w:pPr>
        <w:pStyle w:val="p31"/>
        <w:numPr>
          <w:ilvl w:val="1"/>
          <w:numId w:val="11"/>
        </w:numPr>
        <w:spacing w:line="280" w:lineRule="exact"/>
        <w:rPr>
          <w:rFonts w:eastAsiaTheme="minorHAnsi"/>
          <w:lang w:val="et-EE" w:eastAsia="en-US"/>
        </w:rPr>
      </w:pPr>
      <w:r w:rsidRPr="00FA3D3C">
        <w:rPr>
          <w:rFonts w:eastAsiaTheme="minorHAnsi"/>
          <w:lang w:val="et-EE" w:eastAsia="en-US"/>
        </w:rPr>
        <w:lastRenderedPageBreak/>
        <w:t>Kinnita</w:t>
      </w:r>
      <w:r w:rsidR="0078716D">
        <w:rPr>
          <w:rFonts w:eastAsiaTheme="minorHAnsi"/>
          <w:lang w:val="et-EE" w:eastAsia="en-US"/>
        </w:rPr>
        <w:t>me</w:t>
      </w:r>
      <w:r w:rsidRPr="00FA3D3C">
        <w:rPr>
          <w:rFonts w:eastAsiaTheme="minorHAnsi"/>
          <w:lang w:val="et-EE" w:eastAsia="en-US"/>
        </w:rPr>
        <w:t>,</w:t>
      </w:r>
      <w:r w:rsidR="0033360B" w:rsidRPr="00FA3D3C">
        <w:rPr>
          <w:rFonts w:eastAsiaTheme="minorHAnsi"/>
          <w:lang w:val="et-EE" w:eastAsia="en-US"/>
        </w:rPr>
        <w:t xml:space="preserve"> et käesoleva pakkumine kehtib </w:t>
      </w:r>
      <w:r w:rsidR="00AE25C8">
        <w:rPr>
          <w:rFonts w:eastAsiaTheme="minorHAnsi"/>
          <w:lang w:val="et-EE" w:eastAsia="en-US"/>
        </w:rPr>
        <w:t>6</w:t>
      </w:r>
      <w:r w:rsidRPr="00FA3D3C">
        <w:rPr>
          <w:rFonts w:eastAsiaTheme="minorHAnsi"/>
          <w:lang w:val="et-EE" w:eastAsia="en-US"/>
        </w:rPr>
        <w:t>0 päev</w:t>
      </w:r>
      <w:r w:rsidR="00512EA2">
        <w:rPr>
          <w:rFonts w:eastAsiaTheme="minorHAnsi"/>
          <w:lang w:val="et-EE" w:eastAsia="en-US"/>
        </w:rPr>
        <w:t>a</w:t>
      </w:r>
      <w:r w:rsidR="00DB115A" w:rsidRPr="00FA3D3C">
        <w:rPr>
          <w:rFonts w:eastAsiaTheme="minorHAnsi"/>
          <w:lang w:val="et-EE" w:eastAsia="en-US"/>
        </w:rPr>
        <w:t>.</w:t>
      </w:r>
    </w:p>
    <w:p w14:paraId="7D082AEE" w14:textId="6B831CF0" w:rsidR="0078716D" w:rsidRDefault="0078716D" w:rsidP="00FA3D3C">
      <w:pPr>
        <w:pStyle w:val="p31"/>
        <w:numPr>
          <w:ilvl w:val="1"/>
          <w:numId w:val="11"/>
        </w:numPr>
        <w:spacing w:line="280" w:lineRule="exact"/>
        <w:rPr>
          <w:rFonts w:eastAsiaTheme="minorHAnsi"/>
          <w:lang w:val="et-EE" w:eastAsia="en-US"/>
        </w:rPr>
      </w:pPr>
      <w:r>
        <w:rPr>
          <w:rFonts w:eastAsiaTheme="minorHAnsi"/>
          <w:lang w:val="et-EE" w:eastAsia="en-US"/>
        </w:rPr>
        <w:t>Kinnitame käesoleva pakkumuse vormi</w:t>
      </w:r>
      <w:r w:rsidR="00C75585">
        <w:rPr>
          <w:rFonts w:eastAsiaTheme="minorHAnsi"/>
          <w:lang w:val="et-EE" w:eastAsia="en-US"/>
        </w:rPr>
        <w:t>l</w:t>
      </w:r>
      <w:r>
        <w:rPr>
          <w:rFonts w:eastAsiaTheme="minorHAnsi"/>
          <w:lang w:val="et-EE" w:eastAsia="en-US"/>
        </w:rPr>
        <w:t xml:space="preserve"> esitatud ja lisatud andmete õigsust.</w:t>
      </w:r>
    </w:p>
    <w:p w14:paraId="717FE3B4" w14:textId="77777777" w:rsidR="000A1B08" w:rsidRDefault="000A1B08" w:rsidP="000A1B08">
      <w:pPr>
        <w:pStyle w:val="p31"/>
        <w:spacing w:line="280" w:lineRule="exact"/>
        <w:ind w:left="480" w:firstLine="0"/>
        <w:rPr>
          <w:rFonts w:eastAsiaTheme="minorHAnsi"/>
          <w:lang w:val="et-EE" w:eastAsia="en-US"/>
        </w:rPr>
      </w:pPr>
    </w:p>
    <w:p w14:paraId="48B1363B" w14:textId="77777777" w:rsidR="000A1B08" w:rsidRDefault="000A1B08" w:rsidP="000A1B08">
      <w:pPr>
        <w:pStyle w:val="p31"/>
        <w:spacing w:line="280" w:lineRule="exact"/>
        <w:ind w:left="480" w:firstLine="0"/>
        <w:rPr>
          <w:rFonts w:eastAsiaTheme="minorHAnsi"/>
          <w:lang w:val="et-EE" w:eastAsia="en-US"/>
        </w:rPr>
      </w:pPr>
    </w:p>
    <w:p w14:paraId="5AE9F17D" w14:textId="77777777" w:rsidR="000A1B08" w:rsidRDefault="000A1B08" w:rsidP="000A1B08">
      <w:pPr>
        <w:pStyle w:val="p31"/>
        <w:spacing w:line="280" w:lineRule="exact"/>
        <w:ind w:left="480" w:firstLine="0"/>
        <w:rPr>
          <w:rFonts w:eastAsiaTheme="minorHAnsi"/>
          <w:lang w:val="et-EE" w:eastAsia="en-US"/>
        </w:rPr>
      </w:pPr>
    </w:p>
    <w:p w14:paraId="5B78C2FD" w14:textId="78C6404E" w:rsidR="00FA3D3C" w:rsidRPr="00FA3D3C" w:rsidRDefault="00FA3D3C" w:rsidP="00FA3D3C">
      <w:pPr>
        <w:pStyle w:val="p31"/>
        <w:spacing w:line="280" w:lineRule="exact"/>
        <w:ind w:left="0" w:firstLine="0"/>
        <w:rPr>
          <w:rFonts w:eastAsiaTheme="minorHAnsi"/>
          <w:lang w:val="et-EE" w:eastAsia="en-US"/>
        </w:rPr>
      </w:pPr>
      <w:r>
        <w:rPr>
          <w:rFonts w:eastAsiaTheme="minorHAnsi"/>
          <w:lang w:val="et-EE" w:eastAsia="en-US"/>
        </w:rPr>
        <w:t xml:space="preserve">Pakkumuse </w:t>
      </w:r>
      <w:r w:rsidR="00A76176">
        <w:rPr>
          <w:rFonts w:eastAsiaTheme="minorHAnsi"/>
          <w:lang w:val="et-EE" w:eastAsia="en-US"/>
        </w:rPr>
        <w:t>allkirjastaja</w:t>
      </w:r>
      <w:r>
        <w:rPr>
          <w:rFonts w:eastAsiaTheme="minorHAnsi"/>
          <w:lang w:val="et-EE" w:eastAsia="en-US"/>
        </w:rPr>
        <w:t xml:space="preserve"> nimi:……………………………</w:t>
      </w:r>
      <w:r w:rsidR="001424AC">
        <w:rPr>
          <w:rFonts w:eastAsiaTheme="minorHAnsi"/>
          <w:lang w:val="et-EE" w:eastAsia="en-US"/>
        </w:rPr>
        <w:t>……</w:t>
      </w:r>
      <w:r>
        <w:rPr>
          <w:rFonts w:eastAsiaTheme="minorHAnsi"/>
          <w:lang w:val="et-EE" w:eastAsia="en-US"/>
        </w:rPr>
        <w:t>….</w:t>
      </w:r>
      <w:r w:rsidR="007D351F">
        <w:rPr>
          <w:rFonts w:eastAsiaTheme="minorHAnsi"/>
          <w:lang w:val="et-EE" w:eastAsia="en-US"/>
        </w:rPr>
        <w:t>(allkirjastatud digitaalselt)</w:t>
      </w:r>
    </w:p>
    <w:sectPr w:rsidR="00FA3D3C" w:rsidRPr="00FA3D3C" w:rsidSect="007D72EE">
      <w:headerReference w:type="default" r:id="rId11"/>
      <w:pgSz w:w="11906" w:h="16838" w:code="9"/>
      <w:pgMar w:top="1134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2EC5" w14:textId="77777777" w:rsidR="0080616E" w:rsidRDefault="0080616E" w:rsidP="00FE2E6D">
      <w:r>
        <w:separator/>
      </w:r>
    </w:p>
  </w:endnote>
  <w:endnote w:type="continuationSeparator" w:id="0">
    <w:p w14:paraId="21C3CA27" w14:textId="77777777" w:rsidR="0080616E" w:rsidRDefault="0080616E" w:rsidP="00FE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8E39" w14:textId="77777777" w:rsidR="0080616E" w:rsidRDefault="0080616E" w:rsidP="00FE2E6D">
      <w:r>
        <w:separator/>
      </w:r>
    </w:p>
  </w:footnote>
  <w:footnote w:type="continuationSeparator" w:id="0">
    <w:p w14:paraId="66E1A29C" w14:textId="77777777" w:rsidR="0080616E" w:rsidRDefault="0080616E" w:rsidP="00FE2E6D">
      <w:r>
        <w:continuationSeparator/>
      </w:r>
    </w:p>
  </w:footnote>
  <w:footnote w:id="1">
    <w:p w14:paraId="11662C9F" w14:textId="1D9F0A64" w:rsidR="00890C92" w:rsidRDefault="00890C92" w:rsidP="00890C92">
      <w:pPr>
        <w:pStyle w:val="Allmrkusetekst"/>
      </w:pPr>
      <w:r>
        <w:rPr>
          <w:rStyle w:val="Allmrkuseviide"/>
        </w:rPr>
        <w:footnoteRef/>
      </w:r>
      <w:r>
        <w:t xml:space="preserve"> Ühe laagrivahetuse maksumus kokku on 33 laagris osaleja majutuse ja toitlustamise maksumus kokku </w:t>
      </w:r>
      <w:r w:rsidR="002367D6">
        <w:t xml:space="preserve">pakkumuskutse </w:t>
      </w:r>
      <w:r>
        <w:t xml:space="preserve">punktis 1.1 märgitud </w:t>
      </w:r>
      <w:r w:rsidRPr="007E6AA3">
        <w:rPr>
          <w:u w:val="single"/>
        </w:rPr>
        <w:t>ühes ajavahemikus</w:t>
      </w:r>
      <w:r>
        <w:t xml:space="preserve"> (1 vahetus x 33)</w:t>
      </w:r>
    </w:p>
  </w:footnote>
  <w:footnote w:id="2">
    <w:p w14:paraId="17CA83D7" w14:textId="6F81B0FE" w:rsidR="00890C92" w:rsidRDefault="00890C92" w:rsidP="00890C92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BB7916">
        <w:rPr>
          <w:b/>
          <w:bCs/>
        </w:rPr>
        <w:t>MAKSUMUS KOKKU</w:t>
      </w:r>
      <w:r w:rsidR="00D9336C">
        <w:rPr>
          <w:b/>
          <w:bCs/>
        </w:rPr>
        <w:t xml:space="preserve"> km-ta</w:t>
      </w:r>
      <w:r>
        <w:t xml:space="preserve"> on kolm</w:t>
      </w:r>
      <w:r w:rsidR="00C21887">
        <w:t>e</w:t>
      </w:r>
      <w:r>
        <w:t xml:space="preserve"> </w:t>
      </w:r>
      <w:r w:rsidRPr="00AF2005">
        <w:t>laagrivahetuse</w:t>
      </w:r>
      <w:r w:rsidR="00450D71">
        <w:t>:</w:t>
      </w:r>
      <w:r w:rsidRPr="00AF2005">
        <w:t xml:space="preserve"> </w:t>
      </w:r>
      <w:r w:rsidR="00450D71">
        <w:t>3x</w:t>
      </w:r>
      <w:r w:rsidRPr="00AF2005">
        <w:t xml:space="preserve">33 laagris osaleja majutuse ja toitlustamise maksumus kokku </w:t>
      </w:r>
      <w:r>
        <w:t xml:space="preserve">kõigis </w:t>
      </w:r>
      <w:r w:rsidR="008F6323">
        <w:t xml:space="preserve">pakkumuskutse </w:t>
      </w:r>
      <w:r w:rsidRPr="00AF2005">
        <w:t>punktis 1.1 märgitud ajavahemik</w:t>
      </w:r>
      <w:r>
        <w:t>e</w:t>
      </w:r>
      <w:r w:rsidR="008F6323">
        <w:t>l</w:t>
      </w:r>
      <w:r>
        <w:t xml:space="preserve"> </w:t>
      </w:r>
      <w:r w:rsidRPr="00AF2005">
        <w:t>(</w:t>
      </w:r>
      <w:r w:rsidR="00930E56">
        <w:t xml:space="preserve">3 x </w:t>
      </w:r>
      <w:r>
        <w:t>1 vahetus x 33</w:t>
      </w:r>
      <w:r w:rsidRPr="00AF2005">
        <w:t>)</w:t>
      </w:r>
    </w:p>
  </w:footnote>
  <w:footnote w:id="3">
    <w:p w14:paraId="613CF56A" w14:textId="784A0FE6" w:rsidR="00300563" w:rsidRDefault="00300563" w:rsidP="00300563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>
        <w:t>Ühe laagrivahetuse juhendajate maksumus kokku on 4 laagris osaleja juhendaja majutuse ja toitlustamise maksumus kokku</w:t>
      </w:r>
      <w:r w:rsidR="00D9336C">
        <w:t xml:space="preserve"> pakkumuskutse</w:t>
      </w:r>
      <w:r>
        <w:t xml:space="preserve"> punktis 1.1 märgitud ühes ajavahemikus (1 vahetus x 4)</w:t>
      </w:r>
    </w:p>
  </w:footnote>
  <w:footnote w:id="4">
    <w:p w14:paraId="7A9FBEC4" w14:textId="4FD7B910" w:rsidR="00300563" w:rsidRDefault="00300563" w:rsidP="00300563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D9336C">
        <w:rPr>
          <w:b/>
          <w:bCs/>
        </w:rPr>
        <w:t>MAKSUMUS KOKKU</w:t>
      </w:r>
      <w:r w:rsidRPr="007E6AA3">
        <w:t xml:space="preserve"> </w:t>
      </w:r>
      <w:r w:rsidR="0089269C" w:rsidRPr="0089269C">
        <w:rPr>
          <w:b/>
          <w:bCs/>
        </w:rPr>
        <w:t>km-ta</w:t>
      </w:r>
      <w:r w:rsidR="0089269C">
        <w:t xml:space="preserve"> </w:t>
      </w:r>
      <w:r w:rsidRPr="007E6AA3">
        <w:t>on kolme laagrivahetuse</w:t>
      </w:r>
      <w:r w:rsidR="0089269C">
        <w:t>: 3x</w:t>
      </w:r>
      <w:r>
        <w:t>4</w:t>
      </w:r>
      <w:r w:rsidRPr="007E6AA3">
        <w:t xml:space="preserve"> laagris osaleja </w:t>
      </w:r>
      <w:r>
        <w:t xml:space="preserve">juhendaja </w:t>
      </w:r>
      <w:r w:rsidRPr="007E6AA3">
        <w:t xml:space="preserve">majutuse ja toitlustamise maksumus kokku kõigis </w:t>
      </w:r>
      <w:r w:rsidR="0089269C">
        <w:t xml:space="preserve">pakkumuskutse </w:t>
      </w:r>
      <w:r w:rsidRPr="007E6AA3">
        <w:t>punktis 1.1 märgitud ajavahemikes (</w:t>
      </w:r>
      <w:r w:rsidR="00930E56">
        <w:t xml:space="preserve">3 x </w:t>
      </w:r>
      <w:r w:rsidRPr="007E6AA3">
        <w:t xml:space="preserve">1 vahetus x </w:t>
      </w:r>
      <w:r>
        <w:t>4</w:t>
      </w:r>
      <w:r w:rsidRPr="007E6AA3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C39B" w14:textId="7D009A6E" w:rsidR="00300563" w:rsidRDefault="001F714F" w:rsidP="001F714F">
    <w:pPr>
      <w:pStyle w:val="Pis"/>
      <w:jc w:val="center"/>
    </w:pPr>
    <w:r>
      <w:rPr>
        <w:noProof/>
      </w:rPr>
      <w:drawing>
        <wp:inline distT="0" distB="0" distL="0" distR="0" wp14:anchorId="68AC1F0E" wp14:editId="579E65FE">
          <wp:extent cx="2790190" cy="973777"/>
          <wp:effectExtent l="0" t="0" r="0" b="0"/>
          <wp:docPr id="5486141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136" cy="9803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2BF"/>
    <w:multiLevelType w:val="hybridMultilevel"/>
    <w:tmpl w:val="18BC39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0FF5"/>
    <w:multiLevelType w:val="hybridMultilevel"/>
    <w:tmpl w:val="9A0A11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975AD"/>
    <w:multiLevelType w:val="multilevel"/>
    <w:tmpl w:val="B31CE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5853C3"/>
    <w:multiLevelType w:val="hybridMultilevel"/>
    <w:tmpl w:val="51E64D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528C"/>
    <w:multiLevelType w:val="hybridMultilevel"/>
    <w:tmpl w:val="54524124"/>
    <w:lvl w:ilvl="0" w:tplc="4E28D2C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64D02"/>
    <w:multiLevelType w:val="hybridMultilevel"/>
    <w:tmpl w:val="47564460"/>
    <w:lvl w:ilvl="0" w:tplc="621C25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3D93"/>
    <w:multiLevelType w:val="hybridMultilevel"/>
    <w:tmpl w:val="7E8422D2"/>
    <w:lvl w:ilvl="0" w:tplc="EFCA9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D8777B"/>
    <w:multiLevelType w:val="hybridMultilevel"/>
    <w:tmpl w:val="138067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62F71"/>
    <w:multiLevelType w:val="hybridMultilevel"/>
    <w:tmpl w:val="FFC82BD8"/>
    <w:lvl w:ilvl="0" w:tplc="0D1C4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E4144"/>
    <w:multiLevelType w:val="hybridMultilevel"/>
    <w:tmpl w:val="24BED6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900F0"/>
    <w:multiLevelType w:val="multilevel"/>
    <w:tmpl w:val="4566EC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DA582D"/>
    <w:multiLevelType w:val="hybridMultilevel"/>
    <w:tmpl w:val="CD108D84"/>
    <w:lvl w:ilvl="0" w:tplc="6CCA01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8329B"/>
    <w:multiLevelType w:val="multilevel"/>
    <w:tmpl w:val="9A64606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B8332A"/>
    <w:multiLevelType w:val="hybridMultilevel"/>
    <w:tmpl w:val="FEA4A5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0367C"/>
    <w:multiLevelType w:val="multilevel"/>
    <w:tmpl w:val="DB68E3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9E79F5"/>
    <w:multiLevelType w:val="hybridMultilevel"/>
    <w:tmpl w:val="FE3E3D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20CE9"/>
    <w:multiLevelType w:val="hybridMultilevel"/>
    <w:tmpl w:val="F0EC19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559639">
    <w:abstractNumId w:val="8"/>
  </w:num>
  <w:num w:numId="2" w16cid:durableId="2141996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7783026">
    <w:abstractNumId w:val="5"/>
  </w:num>
  <w:num w:numId="4" w16cid:durableId="674377958">
    <w:abstractNumId w:val="0"/>
  </w:num>
  <w:num w:numId="5" w16cid:durableId="980230546">
    <w:abstractNumId w:val="7"/>
  </w:num>
  <w:num w:numId="6" w16cid:durableId="278414983">
    <w:abstractNumId w:val="4"/>
  </w:num>
  <w:num w:numId="7" w16cid:durableId="524944519">
    <w:abstractNumId w:val="1"/>
  </w:num>
  <w:num w:numId="8" w16cid:durableId="952712665">
    <w:abstractNumId w:val="16"/>
  </w:num>
  <w:num w:numId="9" w16cid:durableId="449132957">
    <w:abstractNumId w:val="2"/>
  </w:num>
  <w:num w:numId="10" w16cid:durableId="1922786569">
    <w:abstractNumId w:val="3"/>
  </w:num>
  <w:num w:numId="11" w16cid:durableId="886406914">
    <w:abstractNumId w:val="14"/>
  </w:num>
  <w:num w:numId="12" w16cid:durableId="2035838162">
    <w:abstractNumId w:val="6"/>
  </w:num>
  <w:num w:numId="13" w16cid:durableId="364062254">
    <w:abstractNumId w:val="9"/>
  </w:num>
  <w:num w:numId="14" w16cid:durableId="280233833">
    <w:abstractNumId w:val="11"/>
  </w:num>
  <w:num w:numId="15" w16cid:durableId="316231658">
    <w:abstractNumId w:val="15"/>
  </w:num>
  <w:num w:numId="16" w16cid:durableId="1343825903">
    <w:abstractNumId w:val="10"/>
  </w:num>
  <w:num w:numId="17" w16cid:durableId="990451990">
    <w:abstractNumId w:val="13"/>
  </w:num>
  <w:num w:numId="18" w16cid:durableId="359087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07"/>
    <w:rsid w:val="0000276D"/>
    <w:rsid w:val="000031AF"/>
    <w:rsid w:val="00013D90"/>
    <w:rsid w:val="00015FB9"/>
    <w:rsid w:val="0002351D"/>
    <w:rsid w:val="0002502F"/>
    <w:rsid w:val="0002532D"/>
    <w:rsid w:val="00032362"/>
    <w:rsid w:val="0003250F"/>
    <w:rsid w:val="00032EFA"/>
    <w:rsid w:val="00033BFF"/>
    <w:rsid w:val="00036167"/>
    <w:rsid w:val="000430A9"/>
    <w:rsid w:val="000626AA"/>
    <w:rsid w:val="0006358F"/>
    <w:rsid w:val="00065E76"/>
    <w:rsid w:val="00073906"/>
    <w:rsid w:val="000745F6"/>
    <w:rsid w:val="00081DC6"/>
    <w:rsid w:val="00091818"/>
    <w:rsid w:val="00093B41"/>
    <w:rsid w:val="000954A9"/>
    <w:rsid w:val="000A0732"/>
    <w:rsid w:val="000A1B08"/>
    <w:rsid w:val="000A76CD"/>
    <w:rsid w:val="000B2274"/>
    <w:rsid w:val="000B6B8D"/>
    <w:rsid w:val="000C1F69"/>
    <w:rsid w:val="000C666A"/>
    <w:rsid w:val="000D5A72"/>
    <w:rsid w:val="000E09C4"/>
    <w:rsid w:val="000E5CFA"/>
    <w:rsid w:val="00107418"/>
    <w:rsid w:val="0011373B"/>
    <w:rsid w:val="00115850"/>
    <w:rsid w:val="0011700F"/>
    <w:rsid w:val="001278A9"/>
    <w:rsid w:val="001424AC"/>
    <w:rsid w:val="001434D9"/>
    <w:rsid w:val="00144C78"/>
    <w:rsid w:val="0014574A"/>
    <w:rsid w:val="0015395A"/>
    <w:rsid w:val="00155C0B"/>
    <w:rsid w:val="00165612"/>
    <w:rsid w:val="00170344"/>
    <w:rsid w:val="00171057"/>
    <w:rsid w:val="00172AD6"/>
    <w:rsid w:val="00177FEE"/>
    <w:rsid w:val="00195D18"/>
    <w:rsid w:val="001A4B95"/>
    <w:rsid w:val="001B2F64"/>
    <w:rsid w:val="001B5AE3"/>
    <w:rsid w:val="001C39E1"/>
    <w:rsid w:val="001C3E25"/>
    <w:rsid w:val="001C554E"/>
    <w:rsid w:val="001D7517"/>
    <w:rsid w:val="001E059A"/>
    <w:rsid w:val="001F5097"/>
    <w:rsid w:val="001F714F"/>
    <w:rsid w:val="00200A70"/>
    <w:rsid w:val="00216DA0"/>
    <w:rsid w:val="00224EE6"/>
    <w:rsid w:val="00234438"/>
    <w:rsid w:val="00235B85"/>
    <w:rsid w:val="002367D6"/>
    <w:rsid w:val="0025001A"/>
    <w:rsid w:val="0025369E"/>
    <w:rsid w:val="00253CD2"/>
    <w:rsid w:val="00254B3A"/>
    <w:rsid w:val="00254F3D"/>
    <w:rsid w:val="00256A61"/>
    <w:rsid w:val="00267B0C"/>
    <w:rsid w:val="00274114"/>
    <w:rsid w:val="002749B9"/>
    <w:rsid w:val="002771AC"/>
    <w:rsid w:val="00282771"/>
    <w:rsid w:val="00290AC2"/>
    <w:rsid w:val="00290E7B"/>
    <w:rsid w:val="0029587F"/>
    <w:rsid w:val="002B7148"/>
    <w:rsid w:val="002C2A63"/>
    <w:rsid w:val="002C76B4"/>
    <w:rsid w:val="002D1D34"/>
    <w:rsid w:val="002D7231"/>
    <w:rsid w:val="002D79A5"/>
    <w:rsid w:val="002F7D78"/>
    <w:rsid w:val="00300563"/>
    <w:rsid w:val="00307DE2"/>
    <w:rsid w:val="003277F7"/>
    <w:rsid w:val="003301F4"/>
    <w:rsid w:val="00330EEC"/>
    <w:rsid w:val="0033360B"/>
    <w:rsid w:val="003344E7"/>
    <w:rsid w:val="00334F7B"/>
    <w:rsid w:val="00340B3A"/>
    <w:rsid w:val="00343CA4"/>
    <w:rsid w:val="00344284"/>
    <w:rsid w:val="00365659"/>
    <w:rsid w:val="00367BDD"/>
    <w:rsid w:val="00370A24"/>
    <w:rsid w:val="00372688"/>
    <w:rsid w:val="00372790"/>
    <w:rsid w:val="00377E94"/>
    <w:rsid w:val="003809CD"/>
    <w:rsid w:val="003928D0"/>
    <w:rsid w:val="003A08E1"/>
    <w:rsid w:val="003A1419"/>
    <w:rsid w:val="003A25EB"/>
    <w:rsid w:val="003A6046"/>
    <w:rsid w:val="003B0E20"/>
    <w:rsid w:val="003C0998"/>
    <w:rsid w:val="003D3FE8"/>
    <w:rsid w:val="003E1F46"/>
    <w:rsid w:val="003E582E"/>
    <w:rsid w:val="003E6B5A"/>
    <w:rsid w:val="003F14C8"/>
    <w:rsid w:val="003F5D19"/>
    <w:rsid w:val="003F6DAF"/>
    <w:rsid w:val="004033F7"/>
    <w:rsid w:val="0041060D"/>
    <w:rsid w:val="00410CD0"/>
    <w:rsid w:val="004125FE"/>
    <w:rsid w:val="00413FB0"/>
    <w:rsid w:val="00424BC1"/>
    <w:rsid w:val="00441E05"/>
    <w:rsid w:val="00444D0D"/>
    <w:rsid w:val="00450D71"/>
    <w:rsid w:val="004544BE"/>
    <w:rsid w:val="00460A4D"/>
    <w:rsid w:val="00462E1A"/>
    <w:rsid w:val="004678D9"/>
    <w:rsid w:val="00471609"/>
    <w:rsid w:val="00473B79"/>
    <w:rsid w:val="00487CB3"/>
    <w:rsid w:val="00487D62"/>
    <w:rsid w:val="004A284D"/>
    <w:rsid w:val="004A633F"/>
    <w:rsid w:val="004A7FD0"/>
    <w:rsid w:val="004B4B6B"/>
    <w:rsid w:val="004C11B0"/>
    <w:rsid w:val="004D1014"/>
    <w:rsid w:val="004E0D6F"/>
    <w:rsid w:val="004E6B1E"/>
    <w:rsid w:val="004F1421"/>
    <w:rsid w:val="004F28C6"/>
    <w:rsid w:val="004F7EA3"/>
    <w:rsid w:val="005016DB"/>
    <w:rsid w:val="00506A8B"/>
    <w:rsid w:val="00512EA2"/>
    <w:rsid w:val="00517FD6"/>
    <w:rsid w:val="0052247F"/>
    <w:rsid w:val="00531861"/>
    <w:rsid w:val="00553361"/>
    <w:rsid w:val="005571DE"/>
    <w:rsid w:val="00562597"/>
    <w:rsid w:val="005633D8"/>
    <w:rsid w:val="00577E10"/>
    <w:rsid w:val="00585973"/>
    <w:rsid w:val="005873E3"/>
    <w:rsid w:val="005B13E7"/>
    <w:rsid w:val="005B7FB1"/>
    <w:rsid w:val="005C0F93"/>
    <w:rsid w:val="005D315E"/>
    <w:rsid w:val="005E0C0C"/>
    <w:rsid w:val="005E599A"/>
    <w:rsid w:val="005E5DB6"/>
    <w:rsid w:val="005F144E"/>
    <w:rsid w:val="005F1DF9"/>
    <w:rsid w:val="005F39B4"/>
    <w:rsid w:val="005F44DC"/>
    <w:rsid w:val="005F6E75"/>
    <w:rsid w:val="0060010D"/>
    <w:rsid w:val="006068CC"/>
    <w:rsid w:val="00610B49"/>
    <w:rsid w:val="006160F2"/>
    <w:rsid w:val="00617101"/>
    <w:rsid w:val="00633931"/>
    <w:rsid w:val="00634B1B"/>
    <w:rsid w:val="006473F7"/>
    <w:rsid w:val="00653506"/>
    <w:rsid w:val="006628F8"/>
    <w:rsid w:val="00665BF9"/>
    <w:rsid w:val="00667185"/>
    <w:rsid w:val="0067203C"/>
    <w:rsid w:val="00674628"/>
    <w:rsid w:val="0068337E"/>
    <w:rsid w:val="00690DEF"/>
    <w:rsid w:val="006931DB"/>
    <w:rsid w:val="00693FDD"/>
    <w:rsid w:val="006949B8"/>
    <w:rsid w:val="006B0107"/>
    <w:rsid w:val="006B2AE8"/>
    <w:rsid w:val="006C0679"/>
    <w:rsid w:val="006F1EAF"/>
    <w:rsid w:val="006F4558"/>
    <w:rsid w:val="006F6BA0"/>
    <w:rsid w:val="007006E0"/>
    <w:rsid w:val="007050B4"/>
    <w:rsid w:val="00705906"/>
    <w:rsid w:val="0071186A"/>
    <w:rsid w:val="00713615"/>
    <w:rsid w:val="00715B33"/>
    <w:rsid w:val="00717C9F"/>
    <w:rsid w:val="0072056F"/>
    <w:rsid w:val="0072390B"/>
    <w:rsid w:val="007355A8"/>
    <w:rsid w:val="00745113"/>
    <w:rsid w:val="0075343F"/>
    <w:rsid w:val="00756322"/>
    <w:rsid w:val="00760C79"/>
    <w:rsid w:val="00761657"/>
    <w:rsid w:val="007706CB"/>
    <w:rsid w:val="00774BC2"/>
    <w:rsid w:val="00775759"/>
    <w:rsid w:val="0078716D"/>
    <w:rsid w:val="00791896"/>
    <w:rsid w:val="0079338E"/>
    <w:rsid w:val="007A1A70"/>
    <w:rsid w:val="007A6879"/>
    <w:rsid w:val="007B0406"/>
    <w:rsid w:val="007B0567"/>
    <w:rsid w:val="007B06C4"/>
    <w:rsid w:val="007B06EC"/>
    <w:rsid w:val="007B29DC"/>
    <w:rsid w:val="007B3C77"/>
    <w:rsid w:val="007D14EF"/>
    <w:rsid w:val="007D351F"/>
    <w:rsid w:val="007D630C"/>
    <w:rsid w:val="007D6EFE"/>
    <w:rsid w:val="007D70A2"/>
    <w:rsid w:val="007D72EE"/>
    <w:rsid w:val="007D7AB0"/>
    <w:rsid w:val="007E5B28"/>
    <w:rsid w:val="007E6020"/>
    <w:rsid w:val="008007D2"/>
    <w:rsid w:val="008036AC"/>
    <w:rsid w:val="008038CD"/>
    <w:rsid w:val="0080616E"/>
    <w:rsid w:val="00817B08"/>
    <w:rsid w:val="00826095"/>
    <w:rsid w:val="00835D29"/>
    <w:rsid w:val="00847EF8"/>
    <w:rsid w:val="0085156F"/>
    <w:rsid w:val="008606C9"/>
    <w:rsid w:val="00871F9C"/>
    <w:rsid w:val="00890863"/>
    <w:rsid w:val="00890C92"/>
    <w:rsid w:val="0089269C"/>
    <w:rsid w:val="00892B98"/>
    <w:rsid w:val="008931D5"/>
    <w:rsid w:val="008932B4"/>
    <w:rsid w:val="008A22B9"/>
    <w:rsid w:val="008A38D0"/>
    <w:rsid w:val="008B2336"/>
    <w:rsid w:val="008B579B"/>
    <w:rsid w:val="008C1E0C"/>
    <w:rsid w:val="008C2245"/>
    <w:rsid w:val="008C2ECC"/>
    <w:rsid w:val="008D0E42"/>
    <w:rsid w:val="008E6C9B"/>
    <w:rsid w:val="008F1A6D"/>
    <w:rsid w:val="008F4F88"/>
    <w:rsid w:val="008F614A"/>
    <w:rsid w:val="008F6323"/>
    <w:rsid w:val="009004B0"/>
    <w:rsid w:val="00910338"/>
    <w:rsid w:val="00920466"/>
    <w:rsid w:val="00923B67"/>
    <w:rsid w:val="00930E56"/>
    <w:rsid w:val="009339E5"/>
    <w:rsid w:val="00947BCE"/>
    <w:rsid w:val="00954538"/>
    <w:rsid w:val="0095551F"/>
    <w:rsid w:val="00955C81"/>
    <w:rsid w:val="00961538"/>
    <w:rsid w:val="00967E7A"/>
    <w:rsid w:val="00971B45"/>
    <w:rsid w:val="00977DE3"/>
    <w:rsid w:val="00982A56"/>
    <w:rsid w:val="009849A6"/>
    <w:rsid w:val="00994FB3"/>
    <w:rsid w:val="009A1F10"/>
    <w:rsid w:val="009A4BA2"/>
    <w:rsid w:val="009A7932"/>
    <w:rsid w:val="009B2F94"/>
    <w:rsid w:val="009B3AE5"/>
    <w:rsid w:val="009C153B"/>
    <w:rsid w:val="009C17D0"/>
    <w:rsid w:val="009D5588"/>
    <w:rsid w:val="009E0D3B"/>
    <w:rsid w:val="009E1E88"/>
    <w:rsid w:val="009E1F46"/>
    <w:rsid w:val="009E3949"/>
    <w:rsid w:val="009F528E"/>
    <w:rsid w:val="00A02341"/>
    <w:rsid w:val="00A045BE"/>
    <w:rsid w:val="00A1443E"/>
    <w:rsid w:val="00A16623"/>
    <w:rsid w:val="00A200AE"/>
    <w:rsid w:val="00A20606"/>
    <w:rsid w:val="00A35C2B"/>
    <w:rsid w:val="00A36C77"/>
    <w:rsid w:val="00A41162"/>
    <w:rsid w:val="00A443D9"/>
    <w:rsid w:val="00A51567"/>
    <w:rsid w:val="00A57843"/>
    <w:rsid w:val="00A632F2"/>
    <w:rsid w:val="00A64F57"/>
    <w:rsid w:val="00A65E31"/>
    <w:rsid w:val="00A723BC"/>
    <w:rsid w:val="00A74EF4"/>
    <w:rsid w:val="00A76176"/>
    <w:rsid w:val="00A9267A"/>
    <w:rsid w:val="00AA135F"/>
    <w:rsid w:val="00AA29EC"/>
    <w:rsid w:val="00AA3040"/>
    <w:rsid w:val="00AA629D"/>
    <w:rsid w:val="00AB4DBF"/>
    <w:rsid w:val="00AB5595"/>
    <w:rsid w:val="00AC0279"/>
    <w:rsid w:val="00AC14D3"/>
    <w:rsid w:val="00AD007B"/>
    <w:rsid w:val="00AD3E44"/>
    <w:rsid w:val="00AD6861"/>
    <w:rsid w:val="00AE14C3"/>
    <w:rsid w:val="00AE2012"/>
    <w:rsid w:val="00AE25C8"/>
    <w:rsid w:val="00AE62FC"/>
    <w:rsid w:val="00AF0895"/>
    <w:rsid w:val="00B02E98"/>
    <w:rsid w:val="00B16FCB"/>
    <w:rsid w:val="00B215ED"/>
    <w:rsid w:val="00B3700B"/>
    <w:rsid w:val="00B41799"/>
    <w:rsid w:val="00B4489E"/>
    <w:rsid w:val="00B5495C"/>
    <w:rsid w:val="00B57828"/>
    <w:rsid w:val="00B6167F"/>
    <w:rsid w:val="00B61CCC"/>
    <w:rsid w:val="00B66CFC"/>
    <w:rsid w:val="00B7237A"/>
    <w:rsid w:val="00B75EE9"/>
    <w:rsid w:val="00B760B8"/>
    <w:rsid w:val="00B76321"/>
    <w:rsid w:val="00B82A38"/>
    <w:rsid w:val="00B83BFC"/>
    <w:rsid w:val="00B83D4F"/>
    <w:rsid w:val="00B96EDD"/>
    <w:rsid w:val="00B973F5"/>
    <w:rsid w:val="00B9783E"/>
    <w:rsid w:val="00BA045F"/>
    <w:rsid w:val="00BA67DA"/>
    <w:rsid w:val="00BB18F8"/>
    <w:rsid w:val="00BB208C"/>
    <w:rsid w:val="00BB34B9"/>
    <w:rsid w:val="00BB427A"/>
    <w:rsid w:val="00BB7916"/>
    <w:rsid w:val="00BC7BF7"/>
    <w:rsid w:val="00BD1B80"/>
    <w:rsid w:val="00BE01BC"/>
    <w:rsid w:val="00BE26F5"/>
    <w:rsid w:val="00BE4925"/>
    <w:rsid w:val="00BF583B"/>
    <w:rsid w:val="00BF58EB"/>
    <w:rsid w:val="00BF6BE9"/>
    <w:rsid w:val="00BF6DC5"/>
    <w:rsid w:val="00C03E23"/>
    <w:rsid w:val="00C07DB3"/>
    <w:rsid w:val="00C119FF"/>
    <w:rsid w:val="00C11CB0"/>
    <w:rsid w:val="00C17352"/>
    <w:rsid w:val="00C21887"/>
    <w:rsid w:val="00C22A34"/>
    <w:rsid w:val="00C234E2"/>
    <w:rsid w:val="00C31D95"/>
    <w:rsid w:val="00C34628"/>
    <w:rsid w:val="00C34AD6"/>
    <w:rsid w:val="00C42478"/>
    <w:rsid w:val="00C51601"/>
    <w:rsid w:val="00C60F14"/>
    <w:rsid w:val="00C75585"/>
    <w:rsid w:val="00C80758"/>
    <w:rsid w:val="00C85598"/>
    <w:rsid w:val="00C905BC"/>
    <w:rsid w:val="00CA2AC4"/>
    <w:rsid w:val="00CA7204"/>
    <w:rsid w:val="00CB34E5"/>
    <w:rsid w:val="00CD0F89"/>
    <w:rsid w:val="00CD70EB"/>
    <w:rsid w:val="00CD71FD"/>
    <w:rsid w:val="00CE0737"/>
    <w:rsid w:val="00D01D41"/>
    <w:rsid w:val="00D12A40"/>
    <w:rsid w:val="00D214E7"/>
    <w:rsid w:val="00D238DD"/>
    <w:rsid w:val="00D31630"/>
    <w:rsid w:val="00D33D75"/>
    <w:rsid w:val="00D3408D"/>
    <w:rsid w:val="00D348FB"/>
    <w:rsid w:val="00D37EBB"/>
    <w:rsid w:val="00D4049B"/>
    <w:rsid w:val="00D430B6"/>
    <w:rsid w:val="00D43282"/>
    <w:rsid w:val="00D663B6"/>
    <w:rsid w:val="00D71338"/>
    <w:rsid w:val="00D740E2"/>
    <w:rsid w:val="00D820AA"/>
    <w:rsid w:val="00D826B4"/>
    <w:rsid w:val="00D9336C"/>
    <w:rsid w:val="00D93A85"/>
    <w:rsid w:val="00D940FE"/>
    <w:rsid w:val="00DA1768"/>
    <w:rsid w:val="00DB115A"/>
    <w:rsid w:val="00DB2F2A"/>
    <w:rsid w:val="00DB32D9"/>
    <w:rsid w:val="00DB41B8"/>
    <w:rsid w:val="00DC219E"/>
    <w:rsid w:val="00DD2348"/>
    <w:rsid w:val="00DD2959"/>
    <w:rsid w:val="00DE0B13"/>
    <w:rsid w:val="00DE1136"/>
    <w:rsid w:val="00DE6546"/>
    <w:rsid w:val="00DF1ED3"/>
    <w:rsid w:val="00E047FE"/>
    <w:rsid w:val="00E06BE2"/>
    <w:rsid w:val="00E11485"/>
    <w:rsid w:val="00E124BF"/>
    <w:rsid w:val="00E13C50"/>
    <w:rsid w:val="00E143EA"/>
    <w:rsid w:val="00E16414"/>
    <w:rsid w:val="00E22320"/>
    <w:rsid w:val="00E26940"/>
    <w:rsid w:val="00E34EE5"/>
    <w:rsid w:val="00E358BF"/>
    <w:rsid w:val="00E360B9"/>
    <w:rsid w:val="00E37D5A"/>
    <w:rsid w:val="00E37D81"/>
    <w:rsid w:val="00E525C2"/>
    <w:rsid w:val="00E52BF0"/>
    <w:rsid w:val="00E632B6"/>
    <w:rsid w:val="00E636C2"/>
    <w:rsid w:val="00E71194"/>
    <w:rsid w:val="00E80A68"/>
    <w:rsid w:val="00E852E7"/>
    <w:rsid w:val="00E85C4B"/>
    <w:rsid w:val="00E87E63"/>
    <w:rsid w:val="00E93B60"/>
    <w:rsid w:val="00E94C75"/>
    <w:rsid w:val="00E972C6"/>
    <w:rsid w:val="00EA0A85"/>
    <w:rsid w:val="00EA4A4D"/>
    <w:rsid w:val="00EA6A80"/>
    <w:rsid w:val="00EB386E"/>
    <w:rsid w:val="00EB4696"/>
    <w:rsid w:val="00EC6F76"/>
    <w:rsid w:val="00ED0DC2"/>
    <w:rsid w:val="00ED66E9"/>
    <w:rsid w:val="00ED6D2C"/>
    <w:rsid w:val="00EE4AF6"/>
    <w:rsid w:val="00EE5282"/>
    <w:rsid w:val="00EE63D7"/>
    <w:rsid w:val="00EE7A75"/>
    <w:rsid w:val="00EF2A23"/>
    <w:rsid w:val="00EF739B"/>
    <w:rsid w:val="00F023DF"/>
    <w:rsid w:val="00F0315D"/>
    <w:rsid w:val="00F107FB"/>
    <w:rsid w:val="00F11908"/>
    <w:rsid w:val="00F14348"/>
    <w:rsid w:val="00F153AE"/>
    <w:rsid w:val="00F21DD3"/>
    <w:rsid w:val="00F23255"/>
    <w:rsid w:val="00F23EE6"/>
    <w:rsid w:val="00F24165"/>
    <w:rsid w:val="00F25081"/>
    <w:rsid w:val="00F27464"/>
    <w:rsid w:val="00F3427D"/>
    <w:rsid w:val="00F3578A"/>
    <w:rsid w:val="00F429D9"/>
    <w:rsid w:val="00F42B70"/>
    <w:rsid w:val="00F4537C"/>
    <w:rsid w:val="00F46008"/>
    <w:rsid w:val="00F533AD"/>
    <w:rsid w:val="00F6752E"/>
    <w:rsid w:val="00F679DD"/>
    <w:rsid w:val="00F67F53"/>
    <w:rsid w:val="00F74CB7"/>
    <w:rsid w:val="00F77429"/>
    <w:rsid w:val="00F77B83"/>
    <w:rsid w:val="00F8336A"/>
    <w:rsid w:val="00F958A2"/>
    <w:rsid w:val="00F96D68"/>
    <w:rsid w:val="00FA0D8A"/>
    <w:rsid w:val="00FA3D3C"/>
    <w:rsid w:val="00FB3C8A"/>
    <w:rsid w:val="00FC192E"/>
    <w:rsid w:val="00FC7879"/>
    <w:rsid w:val="00FD359A"/>
    <w:rsid w:val="00FD6369"/>
    <w:rsid w:val="00FE2E6D"/>
    <w:rsid w:val="00FF1A56"/>
    <w:rsid w:val="00FF1C74"/>
    <w:rsid w:val="618B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23180"/>
  <w15:docId w15:val="{30678236-43BC-47A3-A997-37EAF2F1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A76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D0F89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FD6369"/>
    <w:rPr>
      <w:color w:val="0000FF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E143EA"/>
    <w:rPr>
      <w:color w:val="800080" w:themeColor="followedHyperlink"/>
      <w:u w:val="single"/>
    </w:rPr>
  </w:style>
  <w:style w:type="paragraph" w:customStyle="1" w:styleId="p31">
    <w:name w:val="p31"/>
    <w:basedOn w:val="Normaallaad"/>
    <w:rsid w:val="00F023DF"/>
    <w:pPr>
      <w:widowControl w:val="0"/>
      <w:tabs>
        <w:tab w:val="left" w:pos="480"/>
      </w:tabs>
      <w:autoSpaceDE w:val="0"/>
      <w:autoSpaceDN w:val="0"/>
      <w:adjustRightInd w:val="0"/>
      <w:spacing w:line="280" w:lineRule="atLeast"/>
      <w:ind w:left="608" w:hanging="432"/>
    </w:pPr>
    <w:rPr>
      <w:rFonts w:eastAsia="Times New Roman" w:cs="Times New Roman"/>
      <w:szCs w:val="24"/>
      <w:lang w:val="en-GB" w:eastAsia="en-GB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5632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FE2E6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E2E6D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FE2E6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E2E6D"/>
    <w:rPr>
      <w:rFonts w:ascii="Times New Roman" w:hAnsi="Times New Roman"/>
      <w:sz w:val="24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90C92"/>
    <w:pPr>
      <w:jc w:val="left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90C92"/>
    <w:rPr>
      <w:kern w:val="2"/>
      <w:sz w:val="20"/>
      <w:szCs w:val="20"/>
      <w14:ligatures w14:val="standardContextual"/>
    </w:rPr>
  </w:style>
  <w:style w:type="character" w:styleId="Allmrkuseviide">
    <w:name w:val="footnote reference"/>
    <w:basedOn w:val="Liguvaikefont"/>
    <w:uiPriority w:val="99"/>
    <w:semiHidden/>
    <w:unhideWhenUsed/>
    <w:rsid w:val="00890C92"/>
    <w:rPr>
      <w:vertAlign w:val="superscript"/>
    </w:rPr>
  </w:style>
  <w:style w:type="table" w:styleId="Kontuurtabel">
    <w:name w:val="Table Grid"/>
    <w:basedOn w:val="Normaaltabel"/>
    <w:uiPriority w:val="59"/>
    <w:rsid w:val="00C75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511307CB6F4A803846EA4E3F0897" ma:contentTypeVersion="11" ma:contentTypeDescription="Create a new document." ma:contentTypeScope="" ma:versionID="d788fdbbd4f579eca639e6d3b00d7c89">
  <xsd:schema xmlns:xsd="http://www.w3.org/2001/XMLSchema" xmlns:xs="http://www.w3.org/2001/XMLSchema" xmlns:p="http://schemas.microsoft.com/office/2006/metadata/properties" xmlns:ns3="42f6d5aa-860c-4723-a2a8-259211b871fc" xmlns:ns4="9a12c081-044e-4efe-9cad-1cf183aa375d" targetNamespace="http://schemas.microsoft.com/office/2006/metadata/properties" ma:root="true" ma:fieldsID="5226624995654b499e16a94ebc56d233" ns3:_="" ns4:_="">
    <xsd:import namespace="42f6d5aa-860c-4723-a2a8-259211b871fc"/>
    <xsd:import namespace="9a12c081-044e-4efe-9cad-1cf183aa3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6d5aa-860c-4723-a2a8-259211b87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2c081-044e-4efe-9cad-1cf183aa3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D9A5A-435D-4586-8641-7C7BC9F2C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6d5aa-860c-4723-a2a8-259211b871fc"/>
    <ds:schemaRef ds:uri="9a12c081-044e-4efe-9cad-1cf183aa3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267BB-FB7C-4311-9E9D-0F8D8F4C9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3D42FB-9EC2-426B-ACBF-8DB41A9EB0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B26014-63A8-4E62-867A-13980D43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481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Marju Põllu</dc:creator>
  <cp:lastModifiedBy>Kaire Cocker</cp:lastModifiedBy>
  <cp:revision>30</cp:revision>
  <cp:lastPrinted>2026-01-27T10:26:00Z</cp:lastPrinted>
  <dcterms:created xsi:type="dcterms:W3CDTF">2026-01-27T07:31:00Z</dcterms:created>
  <dcterms:modified xsi:type="dcterms:W3CDTF">2026-01-27T10:30:00Z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0x010100C3F0511307CB6F4A803846EA4E3F0897</vt:lpwstr>
  </property>
</Properties>
</file>